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84EC2" w14:textId="77777777" w:rsidR="00513439" w:rsidRPr="009D0369" w:rsidRDefault="00513439" w:rsidP="00513439">
      <w:pPr>
        <w:jc w:val="center"/>
        <w:rPr>
          <w:rFonts w:ascii="Iowan Old Style Roman" w:hAnsi="Iowan Old Style Roman" w:cs="Arial"/>
          <w:b/>
          <w:bCs/>
        </w:rPr>
      </w:pPr>
    </w:p>
    <w:p w14:paraId="170256B3" w14:textId="3408820A" w:rsidR="00513439" w:rsidRPr="00C80F10" w:rsidRDefault="000F1BD6" w:rsidP="00513439">
      <w:pPr>
        <w:pStyle w:val="RFPTitle"/>
        <w:rPr>
          <w:rFonts w:ascii="Arial" w:hAnsi="Arial"/>
        </w:rPr>
      </w:pPr>
      <w:r w:rsidRPr="02C6C611">
        <w:rPr>
          <w:rFonts w:ascii="Arial" w:hAnsi="Arial"/>
        </w:rPr>
        <w:t xml:space="preserve">ViiV </w:t>
      </w:r>
      <w:r w:rsidR="00702559">
        <w:rPr>
          <w:rFonts w:ascii="Arial" w:hAnsi="Arial"/>
        </w:rPr>
        <w:t>Supported Collaborative</w:t>
      </w:r>
      <w:r w:rsidR="19429BC9" w:rsidRPr="00827470">
        <w:rPr>
          <w:rFonts w:ascii="Arial" w:hAnsi="Arial"/>
        </w:rPr>
        <w:t xml:space="preserve"> </w:t>
      </w:r>
      <w:r w:rsidR="00827470" w:rsidRPr="00827470">
        <w:rPr>
          <w:rFonts w:ascii="Arial" w:hAnsi="Arial"/>
        </w:rPr>
        <w:t>Study</w:t>
      </w:r>
      <w:r w:rsidR="19429BC9" w:rsidRPr="00827470">
        <w:rPr>
          <w:rFonts w:ascii="Arial" w:hAnsi="Arial"/>
        </w:rPr>
        <w:t xml:space="preserve"> (</w:t>
      </w:r>
      <w:r w:rsidR="00702559">
        <w:rPr>
          <w:rFonts w:ascii="Arial" w:hAnsi="Arial"/>
        </w:rPr>
        <w:t>SCS</w:t>
      </w:r>
      <w:r w:rsidR="19429BC9" w:rsidRPr="00827470">
        <w:rPr>
          <w:rFonts w:ascii="Arial" w:hAnsi="Arial"/>
        </w:rPr>
        <w:t>)</w:t>
      </w:r>
      <w:r w:rsidR="19429BC9" w:rsidRPr="02C6C611">
        <w:rPr>
          <w:rFonts w:ascii="Arial" w:hAnsi="Arial"/>
        </w:rPr>
        <w:t xml:space="preserve"> </w:t>
      </w:r>
      <w:r w:rsidR="00513439" w:rsidRPr="02C6C611">
        <w:rPr>
          <w:rFonts w:ascii="Arial" w:hAnsi="Arial"/>
        </w:rPr>
        <w:t>Proposal Template</w:t>
      </w:r>
    </w:p>
    <w:p w14:paraId="5C20D88E" w14:textId="10D2CC07" w:rsidR="00CD1748" w:rsidRDefault="00CD1748" w:rsidP="007A02D9">
      <w:pPr>
        <w:pStyle w:val="RFP-Guidance"/>
      </w:pPr>
    </w:p>
    <w:tbl>
      <w:tblPr>
        <w:tblStyle w:val="TableGrid"/>
        <w:tblW w:w="0" w:type="auto"/>
        <w:tblLook w:val="04A0" w:firstRow="1" w:lastRow="0" w:firstColumn="1" w:lastColumn="0" w:noHBand="0" w:noVBand="1"/>
      </w:tblPr>
      <w:tblGrid>
        <w:gridCol w:w="9350"/>
      </w:tblGrid>
      <w:tr w:rsidR="00C80F10" w14:paraId="532F34F8" w14:textId="77777777" w:rsidTr="02C6C611">
        <w:tc>
          <w:tcPr>
            <w:tcW w:w="9350" w:type="dxa"/>
          </w:tcPr>
          <w:p w14:paraId="43D240BA" w14:textId="1C72E568" w:rsidR="00527171" w:rsidRDefault="00527171" w:rsidP="00527171">
            <w:pPr>
              <w:pStyle w:val="RFP-Guidance"/>
              <w:numPr>
                <w:ilvl w:val="0"/>
                <w:numId w:val="19"/>
              </w:numPr>
              <w:rPr>
                <w:i/>
              </w:rPr>
            </w:pPr>
            <w:r w:rsidRPr="51F23211">
              <w:rPr>
                <w:iCs w:val="0"/>
              </w:rPr>
              <w:t>This template should be submitted as a component of a</w:t>
            </w:r>
            <w:r>
              <w:rPr>
                <w:iCs w:val="0"/>
              </w:rPr>
              <w:t xml:space="preserve"> ViiV</w:t>
            </w:r>
            <w:r w:rsidRPr="51F23211">
              <w:rPr>
                <w:iCs w:val="0"/>
              </w:rPr>
              <w:t xml:space="preserve"> </w:t>
            </w:r>
            <w:r>
              <w:rPr>
                <w:iCs w:val="0"/>
              </w:rPr>
              <w:t>SCS</w:t>
            </w:r>
            <w:r w:rsidRPr="51F23211">
              <w:rPr>
                <w:iCs w:val="0"/>
              </w:rPr>
              <w:t xml:space="preserve"> </w:t>
            </w:r>
            <w:r>
              <w:rPr>
                <w:iCs w:val="0"/>
              </w:rPr>
              <w:t>P</w:t>
            </w:r>
            <w:r w:rsidRPr="51F23211">
              <w:rPr>
                <w:iCs w:val="0"/>
              </w:rPr>
              <w:t>roposal application</w:t>
            </w:r>
            <w:r>
              <w:rPr>
                <w:iCs w:val="0"/>
              </w:rPr>
              <w:t>,</w:t>
            </w:r>
            <w:r w:rsidRPr="51F23211">
              <w:rPr>
                <w:iCs w:val="0"/>
              </w:rPr>
              <w:t xml:space="preserve"> via the </w:t>
            </w:r>
            <w:hyperlink r:id="rId8">
              <w:r w:rsidRPr="51F23211">
                <w:rPr>
                  <w:rStyle w:val="Hyperlink"/>
                  <w:iCs w:val="0"/>
                </w:rPr>
                <w:t>ViiV Investigator Sponsored Research (ISR) portal</w:t>
              </w:r>
            </w:hyperlink>
            <w:r w:rsidRPr="51F23211">
              <w:rPr>
                <w:iCs w:val="0"/>
              </w:rPr>
              <w:t>. As you complete this template, please ensure that you take into consideration the guidance provided in each section</w:t>
            </w:r>
            <w:r>
              <w:rPr>
                <w:iCs w:val="0"/>
              </w:rPr>
              <w:t xml:space="preserve">, </w:t>
            </w:r>
            <w:r w:rsidRPr="51F23211">
              <w:rPr>
                <w:iCs w:val="0"/>
              </w:rPr>
              <w:t xml:space="preserve">to facilitate the timely review of the study proposal.  </w:t>
            </w:r>
            <w:r w:rsidRPr="51F23211">
              <w:rPr>
                <w:i/>
              </w:rPr>
              <w:t xml:space="preserve">As an alternative to </w:t>
            </w:r>
            <w:r>
              <w:rPr>
                <w:i/>
              </w:rPr>
              <w:t xml:space="preserve">using </w:t>
            </w:r>
            <w:r w:rsidRPr="51F23211">
              <w:rPr>
                <w:i/>
              </w:rPr>
              <w:t>this proposal template</w:t>
            </w:r>
            <w:r>
              <w:rPr>
                <w:i/>
              </w:rPr>
              <w:t>,</w:t>
            </w:r>
            <w:r w:rsidRPr="51F23211">
              <w:rPr>
                <w:i/>
              </w:rPr>
              <w:t xml:space="preserve"> there is an option to submit a protocol </w:t>
            </w:r>
            <w:r>
              <w:rPr>
                <w:i/>
              </w:rPr>
              <w:t>along with a completed S</w:t>
            </w:r>
            <w:r w:rsidRPr="51F23211">
              <w:rPr>
                <w:i/>
              </w:rPr>
              <w:t>uppleme</w:t>
            </w:r>
            <w:r>
              <w:rPr>
                <w:i/>
              </w:rPr>
              <w:t>ntary Information Form</w:t>
            </w:r>
            <w:r w:rsidRPr="51F23211">
              <w:rPr>
                <w:i/>
              </w:rPr>
              <w:t xml:space="preserve"> to meet the </w:t>
            </w:r>
            <w:r>
              <w:rPr>
                <w:i/>
              </w:rPr>
              <w:t>ViiV SCS P</w:t>
            </w:r>
            <w:r w:rsidRPr="51F23211">
              <w:rPr>
                <w:i/>
              </w:rPr>
              <w:t>roposal requirements</w:t>
            </w:r>
            <w:r w:rsidRPr="51F23211">
              <w:rPr>
                <w:iCs w:val="0"/>
              </w:rPr>
              <w:t>.</w:t>
            </w:r>
          </w:p>
          <w:p w14:paraId="62B7FCA4" w14:textId="735781B1" w:rsidR="00C64A13" w:rsidRDefault="00C80F10" w:rsidP="007A02D9">
            <w:pPr>
              <w:pStyle w:val="RFP-Guidance"/>
              <w:numPr>
                <w:ilvl w:val="0"/>
                <w:numId w:val="19"/>
              </w:numPr>
            </w:pPr>
            <w:r w:rsidRPr="00C80F10">
              <w:t xml:space="preserve">All proposals submitted to ViiV </w:t>
            </w:r>
            <w:r w:rsidR="00613B4D">
              <w:t xml:space="preserve">Healthcare </w:t>
            </w:r>
            <w:r w:rsidRPr="00C80F10">
              <w:t>are reviewed by a review committee comprising scientific and clinical experts</w:t>
            </w:r>
            <w:r w:rsidR="00325C81">
              <w:t>, including statistic</w:t>
            </w:r>
            <w:r w:rsidR="0084628D">
              <w:t>ians</w:t>
            </w:r>
            <w:r w:rsidR="00325C81">
              <w:t xml:space="preserve">, </w:t>
            </w:r>
            <w:r w:rsidR="00F86A8F">
              <w:t>physician scientists,</w:t>
            </w:r>
            <w:r w:rsidR="006A4A75">
              <w:t xml:space="preserve"> safety</w:t>
            </w:r>
            <w:r w:rsidR="008E17C4">
              <w:t xml:space="preserve"> scientists, virologists, clinical pharmacologists, </w:t>
            </w:r>
            <w:r w:rsidR="08215548">
              <w:t>translational medicine scienti</w:t>
            </w:r>
            <w:r w:rsidR="08219442">
              <w:t>s</w:t>
            </w:r>
            <w:r w:rsidR="08215548">
              <w:t xml:space="preserve">ts </w:t>
            </w:r>
            <w:r w:rsidR="008E17C4">
              <w:t>and others</w:t>
            </w:r>
            <w:r>
              <w:t xml:space="preserve">.  </w:t>
            </w:r>
          </w:p>
          <w:p w14:paraId="31FF7AB8" w14:textId="0E5063B2" w:rsidR="0076748A" w:rsidRDefault="33EC0B49" w:rsidP="00B25AFE">
            <w:pPr>
              <w:pStyle w:val="RFP-Guidance"/>
              <w:numPr>
                <w:ilvl w:val="0"/>
                <w:numId w:val="19"/>
              </w:numPr>
            </w:pPr>
            <w:r>
              <w:t>Please note that ViiV’s support of a study proposal</w:t>
            </w:r>
            <w:r w:rsidR="249FEC47">
              <w:t xml:space="preserve"> is to </w:t>
            </w:r>
            <w:r>
              <w:t>address</w:t>
            </w:r>
            <w:r w:rsidR="249FEC47">
              <w:t xml:space="preserve"> data gaps and therefore, </w:t>
            </w:r>
            <w:r>
              <w:t xml:space="preserve">it is the expectation that </w:t>
            </w:r>
            <w:r w:rsidR="249FEC47">
              <w:t>all studies will need to generate</w:t>
            </w:r>
            <w:r w:rsidR="001642DE">
              <w:t xml:space="preserve"> conference</w:t>
            </w:r>
            <w:r w:rsidR="249FEC47">
              <w:t xml:space="preserve"> abstracts and at least one manuscript </w:t>
            </w:r>
            <w:r>
              <w:t>that includes the</w:t>
            </w:r>
            <w:r w:rsidR="249FEC47">
              <w:t xml:space="preserve"> primary study outcomes for journal publication. </w:t>
            </w:r>
            <w:r w:rsidR="7221B69C">
              <w:t xml:space="preserve">If </w:t>
            </w:r>
            <w:r w:rsidR="249FEC47">
              <w:t xml:space="preserve">your study </w:t>
            </w:r>
            <w:r w:rsidR="2574729F">
              <w:t>involve</w:t>
            </w:r>
            <w:r w:rsidR="7221B69C">
              <w:t>s</w:t>
            </w:r>
            <w:r w:rsidR="249FEC47">
              <w:t xml:space="preserve"> a ViiV medicine, </w:t>
            </w:r>
            <w:r w:rsidR="7221B69C">
              <w:t xml:space="preserve">then ViiV will be required by law to include such publications in </w:t>
            </w:r>
            <w:r w:rsidR="001642DE">
              <w:t>periodic</w:t>
            </w:r>
            <w:r w:rsidR="7221B69C">
              <w:t xml:space="preserve"> reports to the FDA</w:t>
            </w:r>
            <w:r w:rsidR="001642DE">
              <w:t>, EMA and other regulatory authorities</w:t>
            </w:r>
            <w:r w:rsidR="7221B69C">
              <w:t>. ViiV is committed to fulfilling these regulatory reporting requirements in a timely manner consistent with the efficient and timely conduct and performance of a study.</w:t>
            </w:r>
          </w:p>
          <w:p w14:paraId="2A6F8C1F" w14:textId="387CAF17" w:rsidR="00B75391" w:rsidRDefault="461A968A" w:rsidP="00B25AFE">
            <w:pPr>
              <w:pStyle w:val="RFP-Guidance"/>
              <w:numPr>
                <w:ilvl w:val="0"/>
                <w:numId w:val="19"/>
              </w:numPr>
            </w:pPr>
            <w:r>
              <w:t>ViiV, as development product owner and/or Marketing Authorisation Holder, has a responsibility to collect and analyse safety information on its Medicinal Products</w:t>
            </w:r>
            <w:r w:rsidR="5F21D3A5">
              <w:t>. This is so that the company can fully understand the risk-benefit profiles for its products and can provide accurate safety information to: study Investigators and participants; ethics committees</w:t>
            </w:r>
            <w:r w:rsidR="2F609942">
              <w:t>;</w:t>
            </w:r>
            <w:r w:rsidR="5F21D3A5">
              <w:t xml:space="preserve"> regulatory authorities; and prescribing physicians and their patients.</w:t>
            </w:r>
            <w:r w:rsidR="28668C59">
              <w:t xml:space="preserve"> </w:t>
            </w:r>
            <w:r w:rsidR="5F21D3A5">
              <w:t>As such, i</w:t>
            </w:r>
            <w:r>
              <w:t>f your study involves a ViiV medicine</w:t>
            </w:r>
            <w:r w:rsidR="2574729F">
              <w:t>, ViiV may provide requirements for safety reporting that will need to be included in the protocol as well as legal agreements</w:t>
            </w:r>
            <w:r w:rsidR="4594DA70">
              <w:t xml:space="preserve">, as outlined in the </w:t>
            </w:r>
            <w:hyperlink r:id="rId9" w:history="1">
              <w:r w:rsidR="4594DA70" w:rsidRPr="00A92297">
                <w:rPr>
                  <w:rStyle w:val="Hyperlink"/>
                </w:rPr>
                <w:t>linked document</w:t>
              </w:r>
            </w:hyperlink>
            <w:r w:rsidR="2574729F" w:rsidRPr="00A92297">
              <w:t>.</w:t>
            </w:r>
            <w:r w:rsidR="2574729F">
              <w:t xml:space="preserve">  </w:t>
            </w:r>
          </w:p>
          <w:p w14:paraId="646A0ADA" w14:textId="71F9D0C7" w:rsidR="00C80F10" w:rsidRDefault="255A1564" w:rsidP="007A02D9">
            <w:pPr>
              <w:pStyle w:val="RFP-Guidance"/>
              <w:numPr>
                <w:ilvl w:val="0"/>
                <w:numId w:val="19"/>
              </w:numPr>
            </w:pPr>
            <w:r>
              <w:t>When</w:t>
            </w:r>
            <w:r w:rsidR="00C80F10">
              <w:t xml:space="preserve"> a proposal is approved, </w:t>
            </w:r>
            <w:r w:rsidR="5C3BF4E7">
              <w:t xml:space="preserve">ViiV will require a draft protocol </w:t>
            </w:r>
            <w:r w:rsidR="2F609942">
              <w:t>(</w:t>
            </w:r>
            <w:r w:rsidR="5C3BF4E7">
              <w:t xml:space="preserve">and informed consent </w:t>
            </w:r>
            <w:r w:rsidR="2F609942">
              <w:t xml:space="preserve">form for Interventional studies) </w:t>
            </w:r>
            <w:r w:rsidR="5C3BF4E7">
              <w:t xml:space="preserve">for review prior to submission to ethics or institutional review board.  For all studies, final </w:t>
            </w:r>
            <w:r w:rsidR="6CD04682">
              <w:t>study approval is subject to successful execution of a legal agreement between ViiV and the Sponsor.</w:t>
            </w:r>
            <w:r w:rsidR="3307AB8C">
              <w:t xml:space="preserve"> </w:t>
            </w:r>
            <w:r w:rsidR="18353904">
              <w:t>W</w:t>
            </w:r>
            <w:r w:rsidR="5C3BF4E7">
              <w:t xml:space="preserve">ith the exception of non-clinical studies involving pure drug substance, please </w:t>
            </w:r>
            <w:r w:rsidR="00C80F10">
              <w:t xml:space="preserve">ensure that you and your contracts office review the </w:t>
            </w:r>
            <w:r w:rsidR="25649DB8">
              <w:t>general terms and conditions</w:t>
            </w:r>
            <w:r w:rsidR="00C80F10">
              <w:t xml:space="preserve"> </w:t>
            </w:r>
            <w:r w:rsidR="00965843">
              <w:t xml:space="preserve">in the </w:t>
            </w:r>
            <w:hyperlink r:id="rId10" w:history="1">
              <w:r w:rsidR="00965843" w:rsidRPr="00965843">
                <w:rPr>
                  <w:rStyle w:val="Hyperlink"/>
                </w:rPr>
                <w:t>linked document</w:t>
              </w:r>
            </w:hyperlink>
            <w:r w:rsidR="00965843">
              <w:t xml:space="preserve"> </w:t>
            </w:r>
            <w:r w:rsidR="15602090">
              <w:t>BEFORE</w:t>
            </w:r>
            <w:r w:rsidR="00C80F10">
              <w:t xml:space="preserve"> you submit this propos</w:t>
            </w:r>
            <w:r w:rsidR="00C80F10" w:rsidRPr="00965843">
              <w:t>al.</w:t>
            </w:r>
            <w:r w:rsidR="00C80F10">
              <w:t xml:space="preserve">  Failure to review and understand the requirements will result in unnecessary delays to starting research in a timely manner and may jeopardize the viability of the research project.</w:t>
            </w:r>
          </w:p>
        </w:tc>
      </w:tr>
    </w:tbl>
    <w:p w14:paraId="406639C5" w14:textId="77777777" w:rsidR="00C80F10" w:rsidRPr="00C80F10" w:rsidRDefault="00C80F10" w:rsidP="007A02D9">
      <w:pPr>
        <w:pStyle w:val="RFP-Guidance"/>
      </w:pPr>
    </w:p>
    <w:p w14:paraId="7320A809" w14:textId="3190F245" w:rsidR="00CD1748" w:rsidRPr="00CD1748" w:rsidRDefault="00CD1748" w:rsidP="001B6E4B">
      <w:pPr>
        <w:pStyle w:val="RFP-Heading1"/>
      </w:pPr>
      <w:r w:rsidRPr="00CD1748">
        <w:t xml:space="preserve">TITLE of </w:t>
      </w:r>
      <w:r w:rsidR="008375BE">
        <w:t>RESEARCH PROJECT</w:t>
      </w:r>
    </w:p>
    <w:p w14:paraId="46DB4E84" w14:textId="0CA1EFFD" w:rsidR="00CD1748" w:rsidRDefault="00CD1748" w:rsidP="007A02D9">
      <w:pPr>
        <w:pStyle w:val="RFP-Guidance"/>
        <w:rPr>
          <w:i/>
        </w:rPr>
      </w:pPr>
      <w:r>
        <w:t xml:space="preserve">Provide a descriptive title for the topic your study addresses. Note: This title should align with the title entered on the </w:t>
      </w:r>
      <w:bookmarkStart w:id="0" w:name="_Int_6mHuANJT"/>
      <w:r>
        <w:t>ISR</w:t>
      </w:r>
      <w:bookmarkEnd w:id="0"/>
      <w:r>
        <w:t xml:space="preserve"> portal.</w:t>
      </w:r>
    </w:p>
    <w:tbl>
      <w:tblPr>
        <w:tblStyle w:val="TableGrid"/>
        <w:tblW w:w="0" w:type="auto"/>
        <w:tblLook w:val="04A0" w:firstRow="1" w:lastRow="0" w:firstColumn="1" w:lastColumn="0" w:noHBand="0" w:noVBand="1"/>
      </w:tblPr>
      <w:tblGrid>
        <w:gridCol w:w="9350"/>
      </w:tblGrid>
      <w:tr w:rsidR="00F402A3" w14:paraId="679AC14E" w14:textId="77777777" w:rsidTr="00F402A3">
        <w:tc>
          <w:tcPr>
            <w:tcW w:w="9350" w:type="dxa"/>
          </w:tcPr>
          <w:p w14:paraId="51709897" w14:textId="12EEFA7B" w:rsidR="00F402A3" w:rsidRPr="00F402A3" w:rsidRDefault="00881D9F" w:rsidP="00F402A3">
            <w:pPr>
              <w:rPr>
                <w:rFonts w:cs="Arial"/>
                <w:iCs/>
                <w:color w:val="A6A6A6" w:themeColor="background1" w:themeShade="A6"/>
                <w:sz w:val="20"/>
                <w:szCs w:val="20"/>
              </w:rPr>
            </w:pPr>
            <w:r>
              <w:rPr>
                <w:rFonts w:cs="Arial"/>
                <w:iCs/>
                <w:sz w:val="20"/>
                <w:szCs w:val="20"/>
              </w:rPr>
              <w:fldChar w:fldCharType="begin">
                <w:ffData>
                  <w:name w:val="Text5"/>
                  <w:enabled/>
                  <w:calcOnExit w:val="0"/>
                  <w:textInput>
                    <w:default w:val="Add text"/>
                  </w:textInput>
                </w:ffData>
              </w:fldChar>
            </w:r>
            <w:bookmarkStart w:id="1" w:name="Text5"/>
            <w:r>
              <w:rPr>
                <w:rFonts w:cs="Arial"/>
                <w:iCs/>
                <w:sz w:val="20"/>
                <w:szCs w:val="20"/>
              </w:rPr>
              <w:instrText xml:space="preserve"> FORMTEXT </w:instrText>
            </w:r>
            <w:r>
              <w:rPr>
                <w:rFonts w:cs="Arial"/>
                <w:iCs/>
                <w:sz w:val="20"/>
                <w:szCs w:val="20"/>
              </w:rPr>
            </w:r>
            <w:r>
              <w:rPr>
                <w:rFonts w:cs="Arial"/>
                <w:iCs/>
                <w:sz w:val="20"/>
                <w:szCs w:val="20"/>
              </w:rPr>
              <w:fldChar w:fldCharType="separate"/>
            </w:r>
            <w:r>
              <w:rPr>
                <w:rFonts w:cs="Arial"/>
                <w:iCs/>
                <w:noProof/>
                <w:sz w:val="20"/>
                <w:szCs w:val="20"/>
              </w:rPr>
              <w:t>Add text</w:t>
            </w:r>
            <w:r>
              <w:rPr>
                <w:rFonts w:cs="Arial"/>
                <w:iCs/>
                <w:sz w:val="20"/>
                <w:szCs w:val="20"/>
              </w:rPr>
              <w:fldChar w:fldCharType="end"/>
            </w:r>
            <w:bookmarkEnd w:id="1"/>
          </w:p>
        </w:tc>
      </w:tr>
    </w:tbl>
    <w:p w14:paraId="3877784E" w14:textId="79A044B3" w:rsidR="00CD1748" w:rsidRPr="00CD1748" w:rsidRDefault="00CD1748" w:rsidP="001B6E4B">
      <w:pPr>
        <w:pStyle w:val="RFP-Heading1"/>
      </w:pPr>
      <w:r w:rsidRPr="00CD1748">
        <w:t>STUDY BACKGROUND AND RATIONALE</w:t>
      </w:r>
    </w:p>
    <w:p w14:paraId="5A4F107E" w14:textId="6F834784" w:rsidR="00CD1748" w:rsidRPr="00CD1748" w:rsidRDefault="00CD1748" w:rsidP="007A02D9">
      <w:pPr>
        <w:pStyle w:val="RFP-Guidance"/>
      </w:pPr>
      <w:r w:rsidRPr="00CD1748">
        <w:t>Explain the significance of the proposed study.  The rationale should also include relevant background information to support the proposed study (e.g., explain the setting and/or population of the proposed study and the importance of research within this setting and/or population</w:t>
      </w:r>
      <w:r w:rsidR="006E4034">
        <w:t>).</w:t>
      </w:r>
      <w:r w:rsidRPr="00CD1748">
        <w:t xml:space="preserve"> </w:t>
      </w:r>
    </w:p>
    <w:tbl>
      <w:tblPr>
        <w:tblStyle w:val="TableGrid"/>
        <w:tblW w:w="0" w:type="auto"/>
        <w:tblLook w:val="04A0" w:firstRow="1" w:lastRow="0" w:firstColumn="1" w:lastColumn="0" w:noHBand="0" w:noVBand="1"/>
      </w:tblPr>
      <w:tblGrid>
        <w:gridCol w:w="9350"/>
      </w:tblGrid>
      <w:tr w:rsidR="00CD1748" w:rsidRPr="00CD1748" w14:paraId="7F07F6BE" w14:textId="77777777" w:rsidTr="0040052A">
        <w:tc>
          <w:tcPr>
            <w:tcW w:w="10435" w:type="dxa"/>
          </w:tcPr>
          <w:p w14:paraId="2988C55B" w14:textId="521C1FBF" w:rsidR="00372E6B" w:rsidRPr="00372E6B" w:rsidRDefault="00881D9F" w:rsidP="00881D9F">
            <w:pPr>
              <w:spacing w:after="0"/>
              <w:rPr>
                <w:rFonts w:cs="Arial"/>
                <w:iCs/>
                <w:sz w:val="20"/>
                <w:szCs w:val="20"/>
              </w:rPr>
            </w:pPr>
            <w:r>
              <w:rPr>
                <w:rFonts w:cs="Arial"/>
                <w:iCs/>
                <w:sz w:val="20"/>
                <w:szCs w:val="20"/>
              </w:rPr>
              <w:fldChar w:fldCharType="begin">
                <w:ffData>
                  <w:name w:val="Text6"/>
                  <w:enabled/>
                  <w:calcOnExit w:val="0"/>
                  <w:textInput>
                    <w:default w:val="Add text"/>
                  </w:textInput>
                </w:ffData>
              </w:fldChar>
            </w:r>
            <w:bookmarkStart w:id="2" w:name="Text6"/>
            <w:r>
              <w:rPr>
                <w:rFonts w:cs="Arial"/>
                <w:iCs/>
                <w:sz w:val="20"/>
                <w:szCs w:val="20"/>
              </w:rPr>
              <w:instrText xml:space="preserve"> FORMTEXT </w:instrText>
            </w:r>
            <w:r>
              <w:rPr>
                <w:rFonts w:cs="Arial"/>
                <w:iCs/>
                <w:sz w:val="20"/>
                <w:szCs w:val="20"/>
              </w:rPr>
            </w:r>
            <w:r>
              <w:rPr>
                <w:rFonts w:cs="Arial"/>
                <w:iCs/>
                <w:sz w:val="20"/>
                <w:szCs w:val="20"/>
              </w:rPr>
              <w:fldChar w:fldCharType="separate"/>
            </w:r>
            <w:r>
              <w:rPr>
                <w:rFonts w:cs="Arial"/>
                <w:iCs/>
                <w:noProof/>
                <w:sz w:val="20"/>
                <w:szCs w:val="20"/>
              </w:rPr>
              <w:t>Add text</w:t>
            </w:r>
            <w:r>
              <w:rPr>
                <w:rFonts w:cs="Arial"/>
                <w:iCs/>
                <w:sz w:val="20"/>
                <w:szCs w:val="20"/>
              </w:rPr>
              <w:fldChar w:fldCharType="end"/>
            </w:r>
            <w:bookmarkEnd w:id="2"/>
          </w:p>
        </w:tc>
      </w:tr>
    </w:tbl>
    <w:p w14:paraId="3C74A068" w14:textId="152D9F4B" w:rsidR="00D411AB" w:rsidRDefault="000627B4" w:rsidP="0066315B">
      <w:pPr>
        <w:pStyle w:val="Heading1"/>
      </w:pPr>
      <w:bookmarkStart w:id="3" w:name="_Hlk196914318"/>
      <w:bookmarkStart w:id="4" w:name="_Hlk207977361"/>
      <w:bookmarkStart w:id="5" w:name="_Hlk122362601"/>
      <w:r>
        <w:t>RESEARCH QUESTION</w:t>
      </w:r>
      <w:r w:rsidR="00D979C2">
        <w:t>/</w:t>
      </w:r>
      <w:r w:rsidR="00017A31">
        <w:t>INNOVATION</w:t>
      </w:r>
    </w:p>
    <w:bookmarkEnd w:id="3"/>
    <w:p w14:paraId="344C8CA9" w14:textId="719375AB" w:rsidR="00D411AB" w:rsidRDefault="00D979C2" w:rsidP="7B946FA4">
      <w:pPr>
        <w:pStyle w:val="RFP-Guidance"/>
      </w:pPr>
      <w:r>
        <w:t xml:space="preserve">What is the critical research question </w:t>
      </w:r>
      <w:r w:rsidR="005B73ED">
        <w:t xml:space="preserve">that will be addressed by the proposed research?  Explain </w:t>
      </w:r>
      <w:r w:rsidR="003A6C52">
        <w:t xml:space="preserve">what is innovative about </w:t>
      </w:r>
      <w:r w:rsidR="00C32963">
        <w:t>your proposed</w:t>
      </w:r>
      <w:r w:rsidR="003A6C52">
        <w:t xml:space="preserve"> approach for the current research proposa</w:t>
      </w:r>
      <w:r w:rsidR="00203EB4">
        <w:t>l.  You may include a brief review of any other studies completed (e.g., the strengths and limitations of the existing research).</w:t>
      </w:r>
      <w:r w:rsidR="3CE88C83">
        <w:t xml:space="preserve"> </w:t>
      </w:r>
      <w:r w:rsidR="3CE88C83" w:rsidRPr="02C6C611">
        <w:rPr>
          <w:rFonts w:eastAsia="Arial" w:cs="Arial"/>
          <w:color w:val="auto"/>
          <w:u w:val="single"/>
        </w:rPr>
        <w:t>Please state the impact of your study if the results generated are as planned.</w:t>
      </w:r>
    </w:p>
    <w:p w14:paraId="22B32CDD" w14:textId="05C9F1F7" w:rsidR="00D411AB" w:rsidRDefault="00D411AB" w:rsidP="007A02D9">
      <w:pPr>
        <w:pStyle w:val="RFP-Guidance"/>
      </w:pPr>
    </w:p>
    <w:tbl>
      <w:tblPr>
        <w:tblStyle w:val="TableGrid"/>
        <w:tblW w:w="0" w:type="auto"/>
        <w:tblLook w:val="04A0" w:firstRow="1" w:lastRow="0" w:firstColumn="1" w:lastColumn="0" w:noHBand="0" w:noVBand="1"/>
      </w:tblPr>
      <w:tblGrid>
        <w:gridCol w:w="9350"/>
      </w:tblGrid>
      <w:tr w:rsidR="00057D65" w:rsidRPr="008E6B62" w14:paraId="6D296958" w14:textId="77777777" w:rsidTr="00057D65">
        <w:tc>
          <w:tcPr>
            <w:tcW w:w="9350" w:type="dxa"/>
          </w:tcPr>
          <w:p w14:paraId="3E5565A6" w14:textId="334627F6" w:rsidR="00361924" w:rsidRPr="00B43F34" w:rsidRDefault="00057D65" w:rsidP="007A02D9">
            <w:pPr>
              <w:pStyle w:val="RFP-Guidance"/>
              <w:rPr>
                <w:sz w:val="20"/>
                <w:szCs w:val="20"/>
              </w:rPr>
            </w:pPr>
            <w:bookmarkStart w:id="6" w:name="_Hlk207977418"/>
            <w:bookmarkEnd w:id="4"/>
            <w:r w:rsidRPr="00B43F34">
              <w:rPr>
                <w:sz w:val="20"/>
                <w:szCs w:val="20"/>
              </w:rPr>
              <w:t>Add text</w:t>
            </w:r>
          </w:p>
        </w:tc>
      </w:tr>
    </w:tbl>
    <w:p w14:paraId="0C46A907" w14:textId="2CEB9E89" w:rsidR="00D411AB" w:rsidRDefault="005331C8" w:rsidP="001B6E4B">
      <w:pPr>
        <w:pStyle w:val="RFP-Heading1"/>
      </w:pPr>
      <w:bookmarkStart w:id="7" w:name="_Hlk196914394"/>
      <w:bookmarkEnd w:id="6"/>
      <w:r>
        <w:lastRenderedPageBreak/>
        <w:t>FEASIBILITY</w:t>
      </w:r>
    </w:p>
    <w:p w14:paraId="18A68834" w14:textId="2A18B378" w:rsidR="00D411AB" w:rsidRPr="00920AAE" w:rsidRDefault="00AF0EE7" w:rsidP="007A02D9">
      <w:pPr>
        <w:pStyle w:val="RFP-Guidance"/>
        <w:rPr>
          <w:shd w:val="clear" w:color="auto" w:fill="FDFDFD"/>
        </w:rPr>
      </w:pPr>
      <w:bookmarkStart w:id="8" w:name="_Hlk207977464"/>
      <w:bookmarkEnd w:id="7"/>
      <w:r w:rsidRPr="00AF0EE7">
        <w:rPr>
          <w:shd w:val="clear" w:color="auto" w:fill="FDFDFD"/>
        </w:rPr>
        <w:t xml:space="preserve">Describe the actions taken to ensure the feasibility of the current research proposal. </w:t>
      </w:r>
      <w:r w:rsidR="00920AAE" w:rsidRPr="00322A2F">
        <w:rPr>
          <w:shd w:val="clear" w:color="auto" w:fill="FDFDFD"/>
        </w:rPr>
        <w:t xml:space="preserve">Describe any preliminary data that demonstrates the feasibility and ability of successfully conducting the proposed research. Include any foreseen challenges and strategies to overcome these. </w:t>
      </w:r>
      <w:r w:rsidR="00DC5170" w:rsidRPr="00322A2F">
        <w:rPr>
          <w:shd w:val="clear" w:color="auto" w:fill="FDFDFD"/>
        </w:rPr>
        <w:t>Please describe what efforts will be made to facilitate the enrolment of representative participants into the study.</w:t>
      </w:r>
    </w:p>
    <w:tbl>
      <w:tblPr>
        <w:tblStyle w:val="TableGrid"/>
        <w:tblW w:w="0" w:type="auto"/>
        <w:tblLook w:val="04A0" w:firstRow="1" w:lastRow="0" w:firstColumn="1" w:lastColumn="0" w:noHBand="0" w:noVBand="1"/>
      </w:tblPr>
      <w:tblGrid>
        <w:gridCol w:w="9350"/>
      </w:tblGrid>
      <w:tr w:rsidR="00D30E1F" w:rsidRPr="008E6B62" w14:paraId="4302FE0B" w14:textId="77777777" w:rsidTr="00D30E1F">
        <w:tc>
          <w:tcPr>
            <w:tcW w:w="9350" w:type="dxa"/>
          </w:tcPr>
          <w:p w14:paraId="2223549F" w14:textId="7E7E842E" w:rsidR="003A6C52" w:rsidRPr="00B43F34" w:rsidRDefault="003A6C52" w:rsidP="007A02D9">
            <w:pPr>
              <w:pStyle w:val="RFP-Guidance"/>
              <w:rPr>
                <w:sz w:val="20"/>
                <w:szCs w:val="20"/>
              </w:rPr>
            </w:pPr>
            <w:r w:rsidRPr="00B43F34">
              <w:rPr>
                <w:sz w:val="20"/>
                <w:szCs w:val="20"/>
              </w:rPr>
              <w:t>Add text</w:t>
            </w:r>
          </w:p>
          <w:p w14:paraId="10D7D494" w14:textId="08C9F812" w:rsidR="00361924" w:rsidRPr="008E6B62" w:rsidRDefault="00361924" w:rsidP="007A02D9">
            <w:pPr>
              <w:pStyle w:val="RFP-Guidance"/>
            </w:pPr>
          </w:p>
        </w:tc>
      </w:tr>
    </w:tbl>
    <w:bookmarkEnd w:id="8"/>
    <w:p w14:paraId="6F91CA30" w14:textId="05E0631B" w:rsidR="00CD1748" w:rsidRPr="00CD1748" w:rsidRDefault="00CD1748" w:rsidP="001B6E4B">
      <w:pPr>
        <w:pStyle w:val="RFP-Heading1"/>
      </w:pPr>
      <w:r w:rsidRPr="00CD1748">
        <w:t>STUDY DESIGN AND METHODS</w:t>
      </w:r>
      <w:bookmarkEnd w:id="5"/>
    </w:p>
    <w:p w14:paraId="6D290E06" w14:textId="00097464" w:rsidR="00F34B5F" w:rsidRPr="00F34B5F" w:rsidRDefault="008375BE" w:rsidP="00F34B5F">
      <w:pPr>
        <w:spacing w:after="120"/>
        <w:rPr>
          <w:rFonts w:cs="Arial"/>
          <w:iCs/>
          <w:color w:val="A6A6A6" w:themeColor="background1" w:themeShade="A6"/>
          <w:sz w:val="20"/>
          <w:szCs w:val="20"/>
        </w:rPr>
      </w:pPr>
      <w:r>
        <w:rPr>
          <w:rStyle w:val="RFP-Heading2Char"/>
        </w:rPr>
        <w:t>Study Design</w:t>
      </w:r>
      <w:r w:rsidR="00CD1748" w:rsidRPr="00CD1748">
        <w:rPr>
          <w:rFonts w:cs="Arial"/>
          <w:iCs/>
          <w:color w:val="A6A6A6" w:themeColor="background1" w:themeShade="A6"/>
          <w:sz w:val="20"/>
          <w:szCs w:val="20"/>
        </w:rPr>
        <w:t xml:space="preserve"> </w:t>
      </w:r>
      <w:r w:rsidR="00CD1748" w:rsidRPr="00CD1748">
        <w:rPr>
          <w:rStyle w:val="RFP-GuidanceChar"/>
        </w:rPr>
        <w:t>(select more than one category if hybrid study – mark selections with an X)</w:t>
      </w:r>
    </w:p>
    <w:tbl>
      <w:tblPr>
        <w:tblStyle w:val="TableGrid"/>
        <w:tblW w:w="777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612"/>
        <w:gridCol w:w="5493"/>
        <w:gridCol w:w="345"/>
        <w:gridCol w:w="612"/>
      </w:tblGrid>
      <w:tr w:rsidR="00F34B5F" w14:paraId="4DACDB8F" w14:textId="77777777" w:rsidTr="00FD741F">
        <w:trPr>
          <w:gridAfter w:val="2"/>
          <w:wAfter w:w="957" w:type="dxa"/>
        </w:trPr>
        <w:tc>
          <w:tcPr>
            <w:tcW w:w="715" w:type="dxa"/>
            <w:tcBorders>
              <w:bottom w:val="single" w:sz="8" w:space="0" w:color="auto"/>
            </w:tcBorders>
          </w:tcPr>
          <w:p w14:paraId="1BEF9700" w14:textId="77777777" w:rsidR="00F34B5F" w:rsidRDefault="00F34B5F" w:rsidP="00C4153B">
            <w:pPr>
              <w:spacing w:before="60" w:after="60"/>
              <w:rPr>
                <w:sz w:val="22"/>
                <w:szCs w:val="20"/>
              </w:rPr>
            </w:pPr>
          </w:p>
        </w:tc>
        <w:tc>
          <w:tcPr>
            <w:tcW w:w="6105" w:type="dxa"/>
            <w:gridSpan w:val="2"/>
          </w:tcPr>
          <w:p w14:paraId="51809A50" w14:textId="2C2BDD09" w:rsidR="00C52B59" w:rsidRDefault="00154496" w:rsidP="00C4153B">
            <w:pPr>
              <w:spacing w:before="60" w:after="60"/>
              <w:rPr>
                <w:sz w:val="22"/>
                <w:szCs w:val="20"/>
              </w:rPr>
            </w:pPr>
            <w:r>
              <w:rPr>
                <w:sz w:val="22"/>
                <w:szCs w:val="20"/>
              </w:rPr>
              <w:t>Clinical Trial</w:t>
            </w:r>
          </w:p>
        </w:tc>
      </w:tr>
      <w:tr w:rsidR="00B43F34" w14:paraId="477EF361" w14:textId="77777777" w:rsidTr="00FD741F">
        <w:trPr>
          <w:gridAfter w:val="2"/>
          <w:wAfter w:w="957" w:type="dxa"/>
        </w:trPr>
        <w:tc>
          <w:tcPr>
            <w:tcW w:w="715" w:type="dxa"/>
            <w:tcBorders>
              <w:top w:val="single" w:sz="8" w:space="0" w:color="auto"/>
              <w:bottom w:val="single" w:sz="8" w:space="0" w:color="auto"/>
            </w:tcBorders>
          </w:tcPr>
          <w:p w14:paraId="5EA238B6" w14:textId="77777777" w:rsidR="00B43F34" w:rsidRDefault="00B43F34" w:rsidP="00C4153B">
            <w:pPr>
              <w:spacing w:before="60" w:after="60"/>
              <w:rPr>
                <w:sz w:val="22"/>
                <w:szCs w:val="20"/>
              </w:rPr>
            </w:pPr>
          </w:p>
        </w:tc>
        <w:tc>
          <w:tcPr>
            <w:tcW w:w="6105" w:type="dxa"/>
            <w:gridSpan w:val="2"/>
          </w:tcPr>
          <w:p w14:paraId="10668167" w14:textId="29CB62A2" w:rsidR="00B43F34" w:rsidRDefault="00B43F34" w:rsidP="00C4153B">
            <w:pPr>
              <w:spacing w:before="60" w:after="60"/>
              <w:rPr>
                <w:sz w:val="22"/>
                <w:szCs w:val="20"/>
              </w:rPr>
            </w:pPr>
            <w:r>
              <w:rPr>
                <w:sz w:val="22"/>
                <w:szCs w:val="20"/>
              </w:rPr>
              <w:t>Pharmacology study (PK and/or PD)</w:t>
            </w:r>
          </w:p>
        </w:tc>
      </w:tr>
      <w:tr w:rsidR="0071415C" w14:paraId="100FE38D" w14:textId="77777777" w:rsidTr="00FD741F">
        <w:trPr>
          <w:gridAfter w:val="2"/>
          <w:wAfter w:w="957" w:type="dxa"/>
        </w:trPr>
        <w:tc>
          <w:tcPr>
            <w:tcW w:w="715" w:type="dxa"/>
            <w:tcBorders>
              <w:top w:val="single" w:sz="8" w:space="0" w:color="auto"/>
              <w:bottom w:val="single" w:sz="8" w:space="0" w:color="auto"/>
            </w:tcBorders>
          </w:tcPr>
          <w:p w14:paraId="49B0DBC4" w14:textId="77777777" w:rsidR="0071415C" w:rsidRDefault="0071415C" w:rsidP="00C4153B">
            <w:pPr>
              <w:spacing w:before="60" w:after="60"/>
              <w:rPr>
                <w:sz w:val="22"/>
                <w:szCs w:val="20"/>
              </w:rPr>
            </w:pPr>
          </w:p>
        </w:tc>
        <w:tc>
          <w:tcPr>
            <w:tcW w:w="6105" w:type="dxa"/>
            <w:gridSpan w:val="2"/>
          </w:tcPr>
          <w:p w14:paraId="20EBC5CC" w14:textId="450A63FF" w:rsidR="0071415C" w:rsidRDefault="0071415C" w:rsidP="00C4153B">
            <w:pPr>
              <w:spacing w:before="60" w:after="60"/>
              <w:rPr>
                <w:sz w:val="22"/>
                <w:szCs w:val="20"/>
              </w:rPr>
            </w:pPr>
            <w:r>
              <w:rPr>
                <w:sz w:val="22"/>
                <w:szCs w:val="20"/>
              </w:rPr>
              <w:t>Implementation Science Study</w:t>
            </w:r>
          </w:p>
        </w:tc>
      </w:tr>
      <w:tr w:rsidR="009634A5" w14:paraId="17516FF9" w14:textId="77777777" w:rsidTr="00FD741F">
        <w:trPr>
          <w:gridAfter w:val="1"/>
          <w:wAfter w:w="612" w:type="dxa"/>
        </w:trPr>
        <w:tc>
          <w:tcPr>
            <w:tcW w:w="715" w:type="dxa"/>
            <w:tcBorders>
              <w:top w:val="single" w:sz="8" w:space="0" w:color="auto"/>
              <w:bottom w:val="single" w:sz="8" w:space="0" w:color="auto"/>
            </w:tcBorders>
          </w:tcPr>
          <w:p w14:paraId="26421365" w14:textId="77777777" w:rsidR="009634A5" w:rsidRDefault="009634A5" w:rsidP="00C4153B">
            <w:pPr>
              <w:spacing w:before="60" w:after="60"/>
              <w:rPr>
                <w:sz w:val="22"/>
                <w:szCs w:val="20"/>
              </w:rPr>
            </w:pPr>
          </w:p>
        </w:tc>
        <w:tc>
          <w:tcPr>
            <w:tcW w:w="6450" w:type="dxa"/>
            <w:gridSpan w:val="3"/>
          </w:tcPr>
          <w:p w14:paraId="4FEECD93" w14:textId="1CC52510" w:rsidR="009634A5" w:rsidRPr="02C6C611" w:rsidRDefault="009634A5" w:rsidP="00C4153B">
            <w:pPr>
              <w:spacing w:before="60" w:after="60"/>
              <w:rPr>
                <w:sz w:val="22"/>
              </w:rPr>
            </w:pPr>
            <w:r>
              <w:rPr>
                <w:sz w:val="22"/>
              </w:rPr>
              <w:t>Health Outcomes</w:t>
            </w:r>
          </w:p>
        </w:tc>
      </w:tr>
      <w:tr w:rsidR="00934C60" w14:paraId="1DA61012" w14:textId="77777777" w:rsidTr="00FD741F">
        <w:trPr>
          <w:gridBefore w:val="1"/>
          <w:wBefore w:w="715" w:type="dxa"/>
        </w:trPr>
        <w:tc>
          <w:tcPr>
            <w:tcW w:w="612" w:type="dxa"/>
            <w:tcBorders>
              <w:bottom w:val="single" w:sz="8" w:space="0" w:color="auto"/>
            </w:tcBorders>
          </w:tcPr>
          <w:p w14:paraId="3C707159" w14:textId="77777777" w:rsidR="00934C60" w:rsidRDefault="00934C60" w:rsidP="00C4153B">
            <w:pPr>
              <w:spacing w:before="60" w:after="60"/>
              <w:rPr>
                <w:sz w:val="22"/>
                <w:szCs w:val="20"/>
              </w:rPr>
            </w:pPr>
          </w:p>
        </w:tc>
        <w:tc>
          <w:tcPr>
            <w:tcW w:w="6450" w:type="dxa"/>
            <w:gridSpan w:val="3"/>
          </w:tcPr>
          <w:p w14:paraId="40B93EAB" w14:textId="0712CB36" w:rsidR="00934C60" w:rsidRDefault="00C53515" w:rsidP="00C4153B">
            <w:pPr>
              <w:spacing w:before="60" w:after="60"/>
              <w:rPr>
                <w:sz w:val="22"/>
              </w:rPr>
            </w:pPr>
            <w:r w:rsidRPr="02C6C611">
              <w:rPr>
                <w:sz w:val="22"/>
              </w:rPr>
              <w:t>Clinical outcomes assessment/patient reported outcomes</w:t>
            </w:r>
          </w:p>
        </w:tc>
      </w:tr>
      <w:tr w:rsidR="0055428F" w14:paraId="7E763D6A" w14:textId="77777777" w:rsidTr="00FD741F">
        <w:trPr>
          <w:gridBefore w:val="1"/>
          <w:wBefore w:w="715" w:type="dxa"/>
          <w:trHeight w:val="300"/>
        </w:trPr>
        <w:tc>
          <w:tcPr>
            <w:tcW w:w="612" w:type="dxa"/>
            <w:tcBorders>
              <w:top w:val="single" w:sz="8" w:space="0" w:color="auto"/>
              <w:bottom w:val="single" w:sz="8" w:space="0" w:color="auto"/>
            </w:tcBorders>
          </w:tcPr>
          <w:p w14:paraId="521F56C3" w14:textId="77777777" w:rsidR="0055428F" w:rsidRDefault="0055428F" w:rsidP="00C4153B">
            <w:pPr>
              <w:spacing w:before="60" w:after="60"/>
              <w:rPr>
                <w:sz w:val="22"/>
              </w:rPr>
            </w:pPr>
          </w:p>
        </w:tc>
        <w:tc>
          <w:tcPr>
            <w:tcW w:w="6450" w:type="dxa"/>
            <w:gridSpan w:val="3"/>
          </w:tcPr>
          <w:p w14:paraId="17504BBD" w14:textId="45515489" w:rsidR="0055428F" w:rsidRDefault="00C53515" w:rsidP="00C4153B">
            <w:pPr>
              <w:spacing w:before="60" w:after="60"/>
              <w:rPr>
                <w:sz w:val="22"/>
              </w:rPr>
            </w:pPr>
            <w:r w:rsidRPr="02C6C611">
              <w:rPr>
                <w:sz w:val="22"/>
              </w:rPr>
              <w:t>Healthcare resource use/economic evaluation</w:t>
            </w:r>
          </w:p>
        </w:tc>
      </w:tr>
      <w:tr w:rsidR="0071415C" w14:paraId="214D0F43" w14:textId="77777777" w:rsidTr="00FD741F">
        <w:trPr>
          <w:gridAfter w:val="2"/>
          <w:wAfter w:w="957" w:type="dxa"/>
        </w:trPr>
        <w:tc>
          <w:tcPr>
            <w:tcW w:w="715" w:type="dxa"/>
            <w:tcBorders>
              <w:bottom w:val="single" w:sz="8" w:space="0" w:color="auto"/>
            </w:tcBorders>
          </w:tcPr>
          <w:p w14:paraId="7736E4CA" w14:textId="77777777" w:rsidR="0071415C" w:rsidRDefault="0071415C" w:rsidP="00C4153B">
            <w:pPr>
              <w:spacing w:before="60" w:after="60"/>
              <w:rPr>
                <w:sz w:val="22"/>
                <w:szCs w:val="20"/>
              </w:rPr>
            </w:pPr>
          </w:p>
        </w:tc>
        <w:tc>
          <w:tcPr>
            <w:tcW w:w="6105" w:type="dxa"/>
            <w:gridSpan w:val="2"/>
          </w:tcPr>
          <w:p w14:paraId="0FF4116C" w14:textId="703191A0" w:rsidR="0071415C" w:rsidRDefault="0071415C" w:rsidP="00C4153B">
            <w:pPr>
              <w:spacing w:before="60" w:after="60"/>
              <w:rPr>
                <w:sz w:val="22"/>
                <w:szCs w:val="20"/>
              </w:rPr>
            </w:pPr>
            <w:r>
              <w:rPr>
                <w:sz w:val="22"/>
                <w:szCs w:val="20"/>
              </w:rPr>
              <w:t>Prospective Observational Study</w:t>
            </w:r>
          </w:p>
        </w:tc>
      </w:tr>
      <w:tr w:rsidR="0071415C" w14:paraId="494F46AF" w14:textId="77777777" w:rsidTr="00FD741F">
        <w:trPr>
          <w:gridAfter w:val="2"/>
          <w:wAfter w:w="957" w:type="dxa"/>
        </w:trPr>
        <w:tc>
          <w:tcPr>
            <w:tcW w:w="715" w:type="dxa"/>
            <w:tcBorders>
              <w:top w:val="single" w:sz="8" w:space="0" w:color="auto"/>
              <w:bottom w:val="single" w:sz="8" w:space="0" w:color="auto"/>
            </w:tcBorders>
          </w:tcPr>
          <w:p w14:paraId="446EB2BA" w14:textId="77777777" w:rsidR="0071415C" w:rsidRDefault="0071415C" w:rsidP="00C4153B">
            <w:pPr>
              <w:spacing w:before="60" w:after="60"/>
              <w:rPr>
                <w:sz w:val="22"/>
                <w:szCs w:val="20"/>
              </w:rPr>
            </w:pPr>
          </w:p>
        </w:tc>
        <w:tc>
          <w:tcPr>
            <w:tcW w:w="6105" w:type="dxa"/>
            <w:gridSpan w:val="2"/>
          </w:tcPr>
          <w:p w14:paraId="65CB74DE" w14:textId="171909EB" w:rsidR="0071415C" w:rsidRPr="0085784E" w:rsidRDefault="0071415C" w:rsidP="00C4153B">
            <w:pPr>
              <w:spacing w:before="60" w:after="60"/>
              <w:rPr>
                <w:sz w:val="22"/>
                <w:szCs w:val="20"/>
              </w:rPr>
            </w:pPr>
            <w:r>
              <w:rPr>
                <w:sz w:val="22"/>
                <w:szCs w:val="20"/>
              </w:rPr>
              <w:t>Retrospective Observational Study</w:t>
            </w:r>
          </w:p>
        </w:tc>
      </w:tr>
      <w:tr w:rsidR="00F34B5F" w14:paraId="50203D43" w14:textId="77777777" w:rsidTr="00FD741F">
        <w:trPr>
          <w:gridAfter w:val="2"/>
          <w:wAfter w:w="957" w:type="dxa"/>
        </w:trPr>
        <w:tc>
          <w:tcPr>
            <w:tcW w:w="715" w:type="dxa"/>
            <w:tcBorders>
              <w:top w:val="single" w:sz="8" w:space="0" w:color="auto"/>
              <w:bottom w:val="single" w:sz="8" w:space="0" w:color="auto"/>
            </w:tcBorders>
          </w:tcPr>
          <w:p w14:paraId="3A0ABF2B" w14:textId="77777777" w:rsidR="00F34B5F" w:rsidRDefault="00F34B5F" w:rsidP="00C4153B">
            <w:pPr>
              <w:spacing w:before="60" w:after="60"/>
              <w:rPr>
                <w:sz w:val="22"/>
                <w:szCs w:val="20"/>
              </w:rPr>
            </w:pPr>
          </w:p>
        </w:tc>
        <w:tc>
          <w:tcPr>
            <w:tcW w:w="6105" w:type="dxa"/>
            <w:gridSpan w:val="2"/>
          </w:tcPr>
          <w:p w14:paraId="4954AA90" w14:textId="11C3A3E5" w:rsidR="0085784E" w:rsidRPr="00B43F34" w:rsidRDefault="0085784E" w:rsidP="00C4153B">
            <w:pPr>
              <w:spacing w:before="60" w:after="60"/>
              <w:rPr>
                <w:sz w:val="22"/>
                <w:szCs w:val="20"/>
              </w:rPr>
            </w:pPr>
            <w:r w:rsidRPr="0085784E">
              <w:rPr>
                <w:sz w:val="22"/>
                <w:szCs w:val="20"/>
              </w:rPr>
              <w:t>Methodology</w:t>
            </w:r>
            <w:r>
              <w:rPr>
                <w:sz w:val="22"/>
                <w:szCs w:val="20"/>
              </w:rPr>
              <w:t xml:space="preserve"> study</w:t>
            </w:r>
          </w:p>
        </w:tc>
      </w:tr>
      <w:tr w:rsidR="00B43F34" w14:paraId="319C329B" w14:textId="77777777" w:rsidTr="00FD741F">
        <w:trPr>
          <w:gridAfter w:val="2"/>
          <w:wAfter w:w="957" w:type="dxa"/>
        </w:trPr>
        <w:tc>
          <w:tcPr>
            <w:tcW w:w="715" w:type="dxa"/>
            <w:tcBorders>
              <w:top w:val="single" w:sz="8" w:space="0" w:color="auto"/>
              <w:bottom w:val="single" w:sz="8" w:space="0" w:color="auto"/>
            </w:tcBorders>
          </w:tcPr>
          <w:p w14:paraId="7440A042" w14:textId="77777777" w:rsidR="00B43F34" w:rsidRDefault="00B43F34" w:rsidP="00C4153B">
            <w:pPr>
              <w:spacing w:before="60" w:after="60"/>
              <w:rPr>
                <w:sz w:val="22"/>
                <w:szCs w:val="20"/>
              </w:rPr>
            </w:pPr>
          </w:p>
        </w:tc>
        <w:tc>
          <w:tcPr>
            <w:tcW w:w="6105" w:type="dxa"/>
            <w:gridSpan w:val="2"/>
          </w:tcPr>
          <w:p w14:paraId="6E50ECE0" w14:textId="19733813" w:rsidR="00B43F34" w:rsidRPr="1DEEE58E" w:rsidRDefault="00B43F34" w:rsidP="00C4153B">
            <w:pPr>
              <w:spacing w:before="60" w:after="60"/>
              <w:rPr>
                <w:sz w:val="22"/>
              </w:rPr>
            </w:pPr>
            <w:r w:rsidRPr="1DEEE58E">
              <w:rPr>
                <w:sz w:val="22"/>
              </w:rPr>
              <w:t>Laboratory test/Technology development</w:t>
            </w:r>
          </w:p>
        </w:tc>
      </w:tr>
      <w:tr w:rsidR="00B43F34" w14:paraId="27F8B95F" w14:textId="77777777" w:rsidTr="00FD741F">
        <w:trPr>
          <w:gridAfter w:val="2"/>
          <w:wAfter w:w="957" w:type="dxa"/>
        </w:trPr>
        <w:tc>
          <w:tcPr>
            <w:tcW w:w="715" w:type="dxa"/>
            <w:tcBorders>
              <w:top w:val="single" w:sz="8" w:space="0" w:color="auto"/>
              <w:bottom w:val="single" w:sz="8" w:space="0" w:color="auto"/>
            </w:tcBorders>
          </w:tcPr>
          <w:p w14:paraId="72BD4437" w14:textId="77777777" w:rsidR="00B43F34" w:rsidRDefault="00B43F34" w:rsidP="00C4153B">
            <w:pPr>
              <w:spacing w:before="60" w:after="60"/>
              <w:rPr>
                <w:sz w:val="22"/>
                <w:szCs w:val="20"/>
              </w:rPr>
            </w:pPr>
          </w:p>
        </w:tc>
        <w:tc>
          <w:tcPr>
            <w:tcW w:w="6105" w:type="dxa"/>
            <w:gridSpan w:val="2"/>
          </w:tcPr>
          <w:p w14:paraId="61EEF9F9" w14:textId="7C8AB427" w:rsidR="00B43F34" w:rsidRDefault="00B43F34" w:rsidP="00C4153B">
            <w:pPr>
              <w:spacing w:before="60" w:after="60"/>
              <w:rPr>
                <w:sz w:val="22"/>
                <w:szCs w:val="20"/>
              </w:rPr>
            </w:pPr>
            <w:r w:rsidRPr="1DEEE58E">
              <w:rPr>
                <w:sz w:val="22"/>
              </w:rPr>
              <w:t>Translational Medicine study</w:t>
            </w:r>
          </w:p>
        </w:tc>
      </w:tr>
      <w:tr w:rsidR="00F34B5F" w14:paraId="51BC77D8" w14:textId="77777777" w:rsidTr="00FD741F">
        <w:trPr>
          <w:gridAfter w:val="2"/>
          <w:wAfter w:w="957" w:type="dxa"/>
        </w:trPr>
        <w:tc>
          <w:tcPr>
            <w:tcW w:w="715" w:type="dxa"/>
            <w:tcBorders>
              <w:top w:val="single" w:sz="8" w:space="0" w:color="auto"/>
              <w:bottom w:val="single" w:sz="8" w:space="0" w:color="auto"/>
            </w:tcBorders>
          </w:tcPr>
          <w:p w14:paraId="7FDB2334" w14:textId="77777777" w:rsidR="00F34B5F" w:rsidRDefault="00F34B5F" w:rsidP="00C4153B">
            <w:pPr>
              <w:spacing w:before="60" w:after="60"/>
              <w:rPr>
                <w:sz w:val="22"/>
                <w:szCs w:val="20"/>
              </w:rPr>
            </w:pPr>
          </w:p>
        </w:tc>
        <w:tc>
          <w:tcPr>
            <w:tcW w:w="6105" w:type="dxa"/>
            <w:gridSpan w:val="2"/>
            <w:tcBorders>
              <w:bottom w:val="nil"/>
            </w:tcBorders>
          </w:tcPr>
          <w:p w14:paraId="14E2895D" w14:textId="0248BBF9" w:rsidR="00F34B5F" w:rsidRPr="00B43F34" w:rsidRDefault="00B43F34" w:rsidP="00C4153B">
            <w:pPr>
              <w:spacing w:before="60" w:after="60"/>
              <w:rPr>
                <w:sz w:val="22"/>
                <w:szCs w:val="20"/>
              </w:rPr>
            </w:pPr>
            <w:r>
              <w:rPr>
                <w:sz w:val="22"/>
                <w:szCs w:val="20"/>
              </w:rPr>
              <w:t>Meta-Analysis</w:t>
            </w:r>
          </w:p>
        </w:tc>
      </w:tr>
      <w:tr w:rsidR="00F34B5F" w14:paraId="4B9AC6EA" w14:textId="77777777" w:rsidTr="00FD741F">
        <w:trPr>
          <w:gridAfter w:val="2"/>
          <w:wAfter w:w="957" w:type="dxa"/>
          <w:trHeight w:val="300"/>
        </w:trPr>
        <w:tc>
          <w:tcPr>
            <w:tcW w:w="715" w:type="dxa"/>
            <w:tcBorders>
              <w:top w:val="single" w:sz="8" w:space="0" w:color="auto"/>
              <w:bottom w:val="single" w:sz="8" w:space="0" w:color="auto"/>
            </w:tcBorders>
          </w:tcPr>
          <w:p w14:paraId="7DA75F25" w14:textId="77777777" w:rsidR="00F34B5F" w:rsidRDefault="00F34B5F" w:rsidP="00C4153B">
            <w:pPr>
              <w:spacing w:before="60" w:after="60"/>
              <w:rPr>
                <w:sz w:val="22"/>
                <w:szCs w:val="20"/>
              </w:rPr>
            </w:pPr>
          </w:p>
        </w:tc>
        <w:tc>
          <w:tcPr>
            <w:tcW w:w="6105" w:type="dxa"/>
            <w:gridSpan w:val="2"/>
            <w:tcBorders>
              <w:bottom w:val="nil"/>
            </w:tcBorders>
          </w:tcPr>
          <w:p w14:paraId="18FA0B93" w14:textId="4364973A" w:rsidR="00F34B5F" w:rsidRDefault="00DC1B35" w:rsidP="00C4153B">
            <w:pPr>
              <w:spacing w:before="60" w:after="60"/>
              <w:rPr>
                <w:sz w:val="22"/>
                <w:szCs w:val="20"/>
              </w:rPr>
            </w:pPr>
            <w:r>
              <w:rPr>
                <w:sz w:val="22"/>
                <w:szCs w:val="20"/>
              </w:rPr>
              <w:t>Other (specify below)</w:t>
            </w:r>
          </w:p>
        </w:tc>
      </w:tr>
    </w:tbl>
    <w:p w14:paraId="7AFFECCC" w14:textId="77777777" w:rsidR="00DC1B35" w:rsidRDefault="00DC1B35" w:rsidP="007A02D9">
      <w:pPr>
        <w:pStyle w:val="RFP-Guidance"/>
      </w:pPr>
    </w:p>
    <w:p w14:paraId="6682D2D4" w14:textId="18DDA6FE" w:rsidR="00CD1748" w:rsidRPr="0075411E" w:rsidRDefault="00CD1748" w:rsidP="007A02D9">
      <w:pPr>
        <w:pStyle w:val="RFP-Guidance"/>
      </w:pPr>
      <w:r>
        <w:t>Describe and justify the type of study you are proposing. State whether the design is case-control, cohort, systematic review, meta-analysis, etc. and whether the participants are followed retrospectively or prospectively. Ensure any matching/control group is described in sufficient detail. Any comparison groups should also be described.  This section must describe how the critical research question(s) posed will be answered. A schematic diagram of the study design may be added to improve clarity and understanding.  Expand spacing as needed to ensure completeness of details.</w:t>
      </w:r>
    </w:p>
    <w:tbl>
      <w:tblPr>
        <w:tblStyle w:val="TableGrid"/>
        <w:tblW w:w="0" w:type="auto"/>
        <w:tblLook w:val="04A0" w:firstRow="1" w:lastRow="0" w:firstColumn="1" w:lastColumn="0" w:noHBand="0" w:noVBand="1"/>
      </w:tblPr>
      <w:tblGrid>
        <w:gridCol w:w="9350"/>
      </w:tblGrid>
      <w:tr w:rsidR="00CD1748" w:rsidRPr="00CD1748" w14:paraId="40E2D4C0" w14:textId="77777777" w:rsidTr="0040052A">
        <w:tc>
          <w:tcPr>
            <w:tcW w:w="10790" w:type="dxa"/>
          </w:tcPr>
          <w:p w14:paraId="7724266B" w14:textId="2837CC73" w:rsidR="004D32C5" w:rsidRPr="00CD1748" w:rsidRDefault="00CD1748" w:rsidP="005821B7">
            <w:pPr>
              <w:rPr>
                <w:rFonts w:cs="Arial"/>
                <w:iCs/>
                <w:color w:val="A6A6A6" w:themeColor="background1" w:themeShade="A6"/>
                <w:sz w:val="20"/>
                <w:szCs w:val="20"/>
              </w:rPr>
            </w:pPr>
            <w:r w:rsidRPr="00AD79A2">
              <w:rPr>
                <w:rFonts w:cs="Arial"/>
                <w:iCs/>
                <w:color w:val="D9D9D9" w:themeColor="background1" w:themeShade="D9"/>
                <w:sz w:val="20"/>
                <w:szCs w:val="20"/>
              </w:rPr>
              <w:t>Add text</w:t>
            </w:r>
            <w:r w:rsidR="001F0F54" w:rsidRPr="00AD79A2">
              <w:rPr>
                <w:rFonts w:cs="Arial"/>
                <w:iCs/>
                <w:color w:val="D9D9D9" w:themeColor="background1" w:themeShade="D9"/>
                <w:sz w:val="20"/>
                <w:szCs w:val="20"/>
              </w:rPr>
              <w:t xml:space="preserve"> here</w:t>
            </w:r>
          </w:p>
        </w:tc>
      </w:tr>
    </w:tbl>
    <w:p w14:paraId="7284E5F2" w14:textId="77777777" w:rsidR="0075411E" w:rsidRDefault="0075411E" w:rsidP="007A02D9">
      <w:pPr>
        <w:pStyle w:val="RFP-Guidance"/>
      </w:pPr>
    </w:p>
    <w:p w14:paraId="5908A995" w14:textId="785FCDDE" w:rsidR="00CD1748" w:rsidRPr="00CB682C" w:rsidRDefault="00361924" w:rsidP="007A02D9">
      <w:pPr>
        <w:pStyle w:val="RFP-Guidance"/>
      </w:pPr>
      <w:r w:rsidRPr="00CB682C">
        <w:t>Study Design Considerations:</w:t>
      </w:r>
    </w:p>
    <w:p w14:paraId="3C5E9F2F" w14:textId="0EA9B718" w:rsidR="00CD1748" w:rsidRPr="00A94D7D" w:rsidRDefault="00CD1748" w:rsidP="007A02D9">
      <w:pPr>
        <w:pStyle w:val="RFP-Guidance"/>
      </w:pPr>
      <w:r w:rsidRPr="00A94D7D">
        <w:t>1.Randomized Control Trials (RCTs): individual randomized tri</w:t>
      </w:r>
      <w:r w:rsidR="00EE5AC9">
        <w:t>a</w:t>
      </w:r>
      <w:r w:rsidRPr="00A94D7D">
        <w:t xml:space="preserve">ls, cluster randomized trials, stepped-wedged design, effectiveness-implementation hybrid design </w:t>
      </w:r>
    </w:p>
    <w:p w14:paraId="150D90B0" w14:textId="5ECB3F8F" w:rsidR="00CD1748" w:rsidRPr="00A94D7D" w:rsidRDefault="00CD1748" w:rsidP="007A02D9">
      <w:pPr>
        <w:pStyle w:val="RFP-Guidance"/>
      </w:pPr>
      <w:r w:rsidRPr="00A94D7D">
        <w:t xml:space="preserve">2.Intervention </w:t>
      </w:r>
      <w:r w:rsidR="001F0F54" w:rsidRPr="00A94D7D">
        <w:t>optimization</w:t>
      </w:r>
      <w:r w:rsidRPr="00A94D7D">
        <w:t>: multiphase optimization strategy (MOST), sequential multiple assignment randomized trial (SMART)</w:t>
      </w:r>
    </w:p>
    <w:p w14:paraId="447475C5" w14:textId="77777777" w:rsidR="00CD1748" w:rsidRPr="00A94D7D" w:rsidRDefault="00CD1748" w:rsidP="007A02D9">
      <w:pPr>
        <w:pStyle w:val="RFP-Guidance"/>
      </w:pPr>
      <w:r w:rsidRPr="00A94D7D">
        <w:t>3.Quasi-experimental designs: interrupted time series, regression discontinuities, regression point displacement</w:t>
      </w:r>
    </w:p>
    <w:p w14:paraId="42D6EB7F" w14:textId="77777777" w:rsidR="00CD1748" w:rsidRPr="00A94D7D" w:rsidRDefault="00CD1748" w:rsidP="007A02D9">
      <w:pPr>
        <w:pStyle w:val="RFP-Guidance"/>
      </w:pPr>
      <w:r w:rsidRPr="00A94D7D">
        <w:t xml:space="preserve">4.Observational designs:  cohort study, cross sectional, case-control </w:t>
      </w:r>
    </w:p>
    <w:p w14:paraId="4A153450" w14:textId="77777777" w:rsidR="00CD1748" w:rsidRPr="00A94D7D" w:rsidRDefault="00CD1748" w:rsidP="007A02D9">
      <w:pPr>
        <w:pStyle w:val="RFP-Guidance"/>
      </w:pPr>
      <w:r w:rsidRPr="00A94D7D">
        <w:t>5.Systems science approaches: system dynamics, network analysis, agent-based modelling</w:t>
      </w:r>
    </w:p>
    <w:p w14:paraId="2A84BE5A" w14:textId="77777777" w:rsidR="00CD1748" w:rsidRPr="00A94D7D" w:rsidRDefault="00CD1748" w:rsidP="007A02D9">
      <w:pPr>
        <w:pStyle w:val="RFP-Guidance"/>
      </w:pPr>
      <w:r w:rsidRPr="00A94D7D">
        <w:lastRenderedPageBreak/>
        <w:t>6.Qualitative designs: longitudinal qualitative inquiry, in-depth interviews, focus-group discussions, observations</w:t>
      </w:r>
    </w:p>
    <w:p w14:paraId="41873BA4" w14:textId="77777777" w:rsidR="00CD1748" w:rsidRPr="00A94D7D" w:rsidRDefault="00CD1748" w:rsidP="007A02D9">
      <w:pPr>
        <w:pStyle w:val="RFP-Guidance"/>
      </w:pPr>
      <w:r w:rsidRPr="00A94D7D">
        <w:t>7.Mixed-method designs: use of both qualitative and quantitative methods and be used to inform measurement considerations and analysis rather than be proposed as a larger study design</w:t>
      </w:r>
    </w:p>
    <w:p w14:paraId="7AB82DD2" w14:textId="00E0E1CE" w:rsidR="3961AA98" w:rsidRDefault="3961AA98" w:rsidP="1DEEE58E">
      <w:pPr>
        <w:pStyle w:val="RFP-Guidance"/>
      </w:pPr>
      <w:r>
        <w:t>8.Translational Medicine: laboratory assessments, statistical comparisons</w:t>
      </w:r>
    </w:p>
    <w:p w14:paraId="7C07DE36" w14:textId="779F716C" w:rsidR="00CD1748" w:rsidRPr="00CD1748" w:rsidRDefault="00CD1748" w:rsidP="001F0F54">
      <w:pPr>
        <w:pStyle w:val="RFP-Heading2"/>
        <w:spacing w:before="240"/>
      </w:pPr>
      <w:r>
        <w:t>Study Population</w:t>
      </w:r>
    </w:p>
    <w:p w14:paraId="54E4C370" w14:textId="3798CF04" w:rsidR="00CD1748" w:rsidRPr="00CD1748" w:rsidRDefault="00CD1748" w:rsidP="007A02D9">
      <w:pPr>
        <w:pStyle w:val="RFP-Guidance"/>
      </w:pPr>
      <w:r w:rsidRPr="02C6C611">
        <w:rPr>
          <w:u w:val="single"/>
        </w:rPr>
        <w:t>Inclusion/Exclusion Criteria</w:t>
      </w:r>
      <w:r>
        <w:t>: Please describe inclusion and exclusion criteria for applicable participants (e.g. patients, staff, clinics, or other unit of analysis)</w:t>
      </w:r>
      <w:r w:rsidR="006D2513">
        <w:t xml:space="preserve">.  </w:t>
      </w:r>
      <w:r>
        <w:t xml:space="preserve">Describe any plans for </w:t>
      </w:r>
      <w:r w:rsidR="25CF57D6">
        <w:t>enrolment</w:t>
      </w:r>
      <w:r>
        <w:t xml:space="preserve"> of special patient populations in the study (e.g., women of </w:t>
      </w:r>
      <w:r w:rsidR="00403269">
        <w:t>childbearing</w:t>
      </w:r>
      <w:r>
        <w:t xml:space="preserve"> potential, pediatric participants, or participants with renal or hepatic impairment).  </w:t>
      </w:r>
      <w:r w:rsidR="00AA3ED3">
        <w:t xml:space="preserve">If using human biological samples, please </w:t>
      </w:r>
      <w:r w:rsidR="00881300">
        <w:t>provide details</w:t>
      </w:r>
      <w:r w:rsidR="7C0ACF42">
        <w:t xml:space="preserve"> in the next section.</w:t>
      </w:r>
      <w:r w:rsidR="00881300">
        <w:t xml:space="preserve"> </w:t>
      </w:r>
      <w:r>
        <w:t>Expand spacing as needed to ensure completeness of details.</w:t>
      </w:r>
    </w:p>
    <w:tbl>
      <w:tblPr>
        <w:tblStyle w:val="TableGrid"/>
        <w:tblW w:w="0" w:type="auto"/>
        <w:tblLook w:val="04A0" w:firstRow="1" w:lastRow="0" w:firstColumn="1" w:lastColumn="0" w:noHBand="0" w:noVBand="1"/>
      </w:tblPr>
      <w:tblGrid>
        <w:gridCol w:w="9350"/>
      </w:tblGrid>
      <w:tr w:rsidR="00CD1748" w:rsidRPr="00CD1748" w14:paraId="0A793125" w14:textId="77777777" w:rsidTr="7AE27377">
        <w:tc>
          <w:tcPr>
            <w:tcW w:w="10790" w:type="dxa"/>
          </w:tcPr>
          <w:p w14:paraId="426A7E39" w14:textId="610A1A21" w:rsidR="00CD1748" w:rsidRPr="00CD1748" w:rsidRDefault="00CD1748" w:rsidP="00CD1748">
            <w:pPr>
              <w:rPr>
                <w:rFonts w:cs="Arial"/>
                <w:iCs/>
                <w:color w:val="A6A6A6" w:themeColor="background1" w:themeShade="A6"/>
                <w:sz w:val="20"/>
                <w:szCs w:val="20"/>
              </w:rPr>
            </w:pPr>
            <w:r w:rsidRPr="00CD1748">
              <w:rPr>
                <w:rFonts w:cs="Arial"/>
                <w:iCs/>
                <w:color w:val="A6A6A6" w:themeColor="background1" w:themeShade="A6"/>
                <w:sz w:val="20"/>
                <w:szCs w:val="20"/>
              </w:rPr>
              <w:t>Add text</w:t>
            </w:r>
          </w:p>
        </w:tc>
      </w:tr>
    </w:tbl>
    <w:p w14:paraId="770A0DB3" w14:textId="5CA5CCD0" w:rsidR="00CD1748" w:rsidRPr="00CD1748" w:rsidRDefault="1446D68B" w:rsidP="7B946FA4">
      <w:pPr>
        <w:spacing w:before="240" w:after="160" w:line="257" w:lineRule="auto"/>
        <w:rPr>
          <w:rFonts w:eastAsia="Arial" w:cs="Arial"/>
          <w:b/>
          <w:bCs/>
          <w:sz w:val="20"/>
          <w:szCs w:val="20"/>
        </w:rPr>
      </w:pPr>
      <w:r w:rsidRPr="7B946FA4">
        <w:rPr>
          <w:rFonts w:eastAsia="Arial" w:cs="Arial"/>
          <w:b/>
          <w:bCs/>
          <w:sz w:val="20"/>
          <w:szCs w:val="20"/>
        </w:rPr>
        <w:t>Human Biological Samples (if applicable)</w:t>
      </w:r>
    </w:p>
    <w:p w14:paraId="071144FA" w14:textId="3EEF4C0A" w:rsidR="00CD1748" w:rsidRPr="00CD1748" w:rsidRDefault="1446D68B" w:rsidP="7B946FA4">
      <w:pPr>
        <w:spacing w:after="120"/>
        <w:rPr>
          <w:rFonts w:eastAsia="Arial" w:cs="Arial"/>
          <w:color w:val="000000" w:themeColor="text1"/>
          <w:sz w:val="18"/>
          <w:szCs w:val="18"/>
        </w:rPr>
      </w:pPr>
      <w:r w:rsidRPr="02C6C611">
        <w:rPr>
          <w:rFonts w:eastAsia="Arial" w:cs="Arial"/>
          <w:color w:val="000000" w:themeColor="text1"/>
          <w:sz w:val="18"/>
          <w:szCs w:val="18"/>
        </w:rPr>
        <w:t xml:space="preserve">If this research proposal involves the use of human biological samples, please describe in detail the types of samples that will be evaluated and how samples were collected (e.g. if they came from a clinical study).  </w:t>
      </w:r>
      <w:r w:rsidR="3907923E" w:rsidRPr="02C6C611">
        <w:rPr>
          <w:rFonts w:eastAsia="Arial" w:cs="Arial"/>
          <w:color w:val="000000" w:themeColor="text1"/>
          <w:sz w:val="18"/>
          <w:szCs w:val="18"/>
        </w:rPr>
        <w:t xml:space="preserve">Explain the process for obtaining informed consent for use of the samples for this research, and the measures that will be taken to protect </w:t>
      </w:r>
      <w:r w:rsidR="62C335D9" w:rsidRPr="02C6C611">
        <w:rPr>
          <w:rFonts w:eastAsia="Arial" w:cs="Arial"/>
          <w:color w:val="000000" w:themeColor="text1"/>
          <w:sz w:val="18"/>
          <w:szCs w:val="18"/>
        </w:rPr>
        <w:t xml:space="preserve">confidentiality and privacy of </w:t>
      </w:r>
      <w:r w:rsidR="6C2EF4D0" w:rsidRPr="02C6C611">
        <w:rPr>
          <w:rFonts w:eastAsia="Arial" w:cs="Arial"/>
          <w:color w:val="000000" w:themeColor="text1"/>
          <w:sz w:val="18"/>
          <w:szCs w:val="18"/>
        </w:rPr>
        <w:t>participants.</w:t>
      </w:r>
    </w:p>
    <w:tbl>
      <w:tblPr>
        <w:tblStyle w:val="TableGrid"/>
        <w:tblW w:w="0" w:type="auto"/>
        <w:tblLayout w:type="fixed"/>
        <w:tblLook w:val="04A0" w:firstRow="1" w:lastRow="0" w:firstColumn="1" w:lastColumn="0" w:noHBand="0" w:noVBand="1"/>
      </w:tblPr>
      <w:tblGrid>
        <w:gridCol w:w="9350"/>
      </w:tblGrid>
      <w:tr w:rsidR="7AE27377" w14:paraId="5CBBCE65" w14:textId="77777777" w:rsidTr="7AE27377">
        <w:trPr>
          <w:trHeight w:val="300"/>
        </w:trPr>
        <w:tc>
          <w:tcPr>
            <w:tcW w:w="9350" w:type="dxa"/>
            <w:tcBorders>
              <w:top w:val="single" w:sz="8" w:space="0" w:color="auto"/>
              <w:left w:val="single" w:sz="8" w:space="0" w:color="auto"/>
              <w:bottom w:val="single" w:sz="8" w:space="0" w:color="auto"/>
              <w:right w:val="single" w:sz="8" w:space="0" w:color="auto"/>
            </w:tcBorders>
            <w:tcMar>
              <w:left w:w="108" w:type="dxa"/>
              <w:right w:w="108" w:type="dxa"/>
            </w:tcMar>
          </w:tcPr>
          <w:p w14:paraId="246CB1BB" w14:textId="7D57DB46" w:rsidR="7AE27377" w:rsidRDefault="7AE27377" w:rsidP="7AE27377">
            <w:pPr>
              <w:spacing w:after="120"/>
            </w:pPr>
            <w:r w:rsidRPr="7AE27377">
              <w:rPr>
                <w:rFonts w:eastAsia="Arial" w:cs="Arial"/>
                <w:color w:val="A6A6A6" w:themeColor="background1" w:themeShade="A6"/>
                <w:sz w:val="20"/>
                <w:szCs w:val="20"/>
                <w:lang w:val="en-GB"/>
              </w:rPr>
              <w:t>Add text</w:t>
            </w:r>
          </w:p>
        </w:tc>
      </w:tr>
    </w:tbl>
    <w:p w14:paraId="7F4D18F2" w14:textId="209E6D39" w:rsidR="00CD1748" w:rsidRPr="00CD1748" w:rsidRDefault="00CD1748" w:rsidP="7AE27377">
      <w:pPr>
        <w:pStyle w:val="RFP-Heading2"/>
        <w:spacing w:after="120"/>
      </w:pPr>
    </w:p>
    <w:p w14:paraId="665F0326" w14:textId="280001CD" w:rsidR="00CD1748" w:rsidRPr="00CD1748" w:rsidRDefault="00CD1748" w:rsidP="7AE27377">
      <w:pPr>
        <w:pStyle w:val="RFP-Heading2"/>
        <w:spacing w:after="120"/>
        <w:rPr>
          <w:rFonts w:eastAsia="Arial" w:cs="Arial"/>
          <w:color w:val="000000" w:themeColor="text1"/>
          <w:sz w:val="18"/>
          <w:szCs w:val="18"/>
        </w:rPr>
      </w:pPr>
      <w:r>
        <w:t>Objectives and Endpoints</w:t>
      </w:r>
    </w:p>
    <w:p w14:paraId="6608B72C" w14:textId="094CF9D4" w:rsidR="00CD1748" w:rsidRPr="007A02D9" w:rsidRDefault="00CD1748" w:rsidP="007A02D9">
      <w:pPr>
        <w:pStyle w:val="RFP-Guidance"/>
      </w:pPr>
      <w:r>
        <w:t xml:space="preserve">Please specify key objectives and corresponding endpoints.  </w:t>
      </w:r>
      <w:r w:rsidR="203A4360">
        <w:t>Include</w:t>
      </w:r>
      <w:r>
        <w:t xml:space="preserve"> how each endpoint will be measured and at what timepoint(s) (e.g., for a health outcomes objective</w:t>
      </w:r>
      <w:r w:rsidR="00364DC8">
        <w:t xml:space="preserve"> </w:t>
      </w:r>
      <w:r w:rsidR="007E7D5B">
        <w:t>as indicated above</w:t>
      </w:r>
      <w:r>
        <w:t xml:space="preserve">, specify the patient reported outcome instrument </w:t>
      </w:r>
      <w:r w:rsidR="00364DC8">
        <w:t xml:space="preserve">or bespoke questions </w:t>
      </w:r>
      <w:r>
        <w:t>that will be used to measure the endpoint).  Please delineate clinical versus implementation objectives/endpoints, as appropriate. If you consider that a co-primary endpoint is essential to your research, then please provide justification for this.</w:t>
      </w:r>
    </w:p>
    <w:p w14:paraId="7768022D" w14:textId="77777777" w:rsidR="00CD1748" w:rsidRPr="00CD1748" w:rsidRDefault="00CD1748" w:rsidP="00936448">
      <w:pPr>
        <w:pStyle w:val="RFP-Heading3"/>
      </w:pPr>
      <w:r w:rsidRPr="00CD1748">
        <w:t>Primary</w:t>
      </w:r>
    </w:p>
    <w:tbl>
      <w:tblPr>
        <w:tblStyle w:val="TableGrid"/>
        <w:tblW w:w="5000" w:type="pct"/>
        <w:tblLook w:val="04A0" w:firstRow="1" w:lastRow="0" w:firstColumn="1" w:lastColumn="0" w:noHBand="0" w:noVBand="1"/>
      </w:tblPr>
      <w:tblGrid>
        <w:gridCol w:w="5221"/>
        <w:gridCol w:w="4129"/>
      </w:tblGrid>
      <w:tr w:rsidR="00CD1748" w:rsidRPr="00CD1748" w14:paraId="1E1ADD75" w14:textId="77777777" w:rsidTr="0040052A">
        <w:trPr>
          <w:cantSplit/>
        </w:trPr>
        <w:tc>
          <w:tcPr>
            <w:tcW w:w="2792" w:type="pct"/>
            <w:shd w:val="clear" w:color="auto" w:fill="B4C6E7" w:themeFill="accent1" w:themeFillTint="66"/>
          </w:tcPr>
          <w:p w14:paraId="6C286777" w14:textId="77777777" w:rsidR="00CD1748" w:rsidRPr="00CD1748" w:rsidRDefault="00CD1748" w:rsidP="00CD1748">
            <w:pPr>
              <w:rPr>
                <w:rFonts w:cs="Arial"/>
                <w:iCs/>
                <w:sz w:val="20"/>
                <w:szCs w:val="20"/>
              </w:rPr>
            </w:pPr>
            <w:r w:rsidRPr="00CD1748">
              <w:rPr>
                <w:rFonts w:cs="Arial"/>
                <w:iCs/>
                <w:sz w:val="20"/>
                <w:szCs w:val="20"/>
              </w:rPr>
              <w:t>Primary Objective 1</w:t>
            </w:r>
          </w:p>
        </w:tc>
        <w:tc>
          <w:tcPr>
            <w:tcW w:w="2208" w:type="pct"/>
            <w:shd w:val="clear" w:color="auto" w:fill="B4C6E7" w:themeFill="accent1" w:themeFillTint="66"/>
          </w:tcPr>
          <w:p w14:paraId="65162874" w14:textId="77777777" w:rsidR="00CD1748" w:rsidRPr="00CD1748" w:rsidRDefault="00CD1748" w:rsidP="00CD1748">
            <w:pPr>
              <w:rPr>
                <w:rFonts w:cs="Arial"/>
                <w:iCs/>
                <w:sz w:val="20"/>
                <w:szCs w:val="20"/>
              </w:rPr>
            </w:pPr>
            <w:r w:rsidRPr="00CD1748">
              <w:rPr>
                <w:rFonts w:cs="Arial"/>
                <w:iCs/>
                <w:sz w:val="20"/>
                <w:szCs w:val="20"/>
              </w:rPr>
              <w:t>Endpoint 1</w:t>
            </w:r>
          </w:p>
        </w:tc>
      </w:tr>
      <w:tr w:rsidR="00CD1748" w:rsidRPr="00CD1748" w14:paraId="4B865513" w14:textId="77777777" w:rsidTr="0040052A">
        <w:trPr>
          <w:cantSplit/>
        </w:trPr>
        <w:tc>
          <w:tcPr>
            <w:tcW w:w="2792" w:type="pct"/>
          </w:tcPr>
          <w:p w14:paraId="50525EC6" w14:textId="59D5AA2C" w:rsidR="00CD1748" w:rsidRPr="00CD1748" w:rsidRDefault="00CD1748" w:rsidP="00936448">
            <w:pPr>
              <w:rPr>
                <w:rFonts w:cs="Arial"/>
                <w:iCs/>
                <w:sz w:val="20"/>
                <w:szCs w:val="20"/>
              </w:rPr>
            </w:pPr>
            <w:r w:rsidRPr="00CD1748">
              <w:rPr>
                <w:rFonts w:cs="Arial"/>
                <w:iCs/>
                <w:sz w:val="20"/>
                <w:szCs w:val="20"/>
              </w:rPr>
              <w:t>Add text</w:t>
            </w:r>
          </w:p>
        </w:tc>
        <w:tc>
          <w:tcPr>
            <w:tcW w:w="2208" w:type="pct"/>
          </w:tcPr>
          <w:p w14:paraId="030AAC72" w14:textId="77777777" w:rsidR="00CD1748" w:rsidRPr="00CD1748" w:rsidRDefault="00CD1748" w:rsidP="00CD1748">
            <w:pPr>
              <w:rPr>
                <w:rFonts w:cs="Arial"/>
                <w:iCs/>
                <w:sz w:val="20"/>
                <w:szCs w:val="20"/>
              </w:rPr>
            </w:pPr>
            <w:r w:rsidRPr="00CD1748">
              <w:rPr>
                <w:rFonts w:cs="Arial"/>
                <w:iCs/>
                <w:sz w:val="20"/>
                <w:szCs w:val="20"/>
              </w:rPr>
              <w:t>Add text</w:t>
            </w:r>
          </w:p>
        </w:tc>
      </w:tr>
      <w:tr w:rsidR="00CD1748" w:rsidRPr="00CD1748" w14:paraId="7960D825" w14:textId="77777777" w:rsidTr="0040052A">
        <w:trPr>
          <w:cantSplit/>
        </w:trPr>
        <w:tc>
          <w:tcPr>
            <w:tcW w:w="2792" w:type="pct"/>
            <w:shd w:val="clear" w:color="auto" w:fill="B4C6E7" w:themeFill="accent1" w:themeFillTint="66"/>
          </w:tcPr>
          <w:p w14:paraId="7B7A9491" w14:textId="77777777" w:rsidR="00CD1748" w:rsidRPr="00CD1748" w:rsidRDefault="00CD1748" w:rsidP="00CD1748">
            <w:pPr>
              <w:rPr>
                <w:rFonts w:cs="Arial"/>
                <w:iCs/>
                <w:sz w:val="20"/>
                <w:szCs w:val="20"/>
              </w:rPr>
            </w:pPr>
            <w:r w:rsidRPr="00CD1748">
              <w:rPr>
                <w:rFonts w:cs="Arial"/>
                <w:iCs/>
                <w:sz w:val="20"/>
                <w:szCs w:val="20"/>
              </w:rPr>
              <w:t>Primary Objective 2 (if essential)</w:t>
            </w:r>
          </w:p>
        </w:tc>
        <w:tc>
          <w:tcPr>
            <w:tcW w:w="2208" w:type="pct"/>
            <w:shd w:val="clear" w:color="auto" w:fill="B4C6E7" w:themeFill="accent1" w:themeFillTint="66"/>
          </w:tcPr>
          <w:p w14:paraId="28A26747" w14:textId="77777777" w:rsidR="00CD1748" w:rsidRPr="00CD1748" w:rsidRDefault="00CD1748" w:rsidP="00CD1748">
            <w:pPr>
              <w:rPr>
                <w:rFonts w:cs="Arial"/>
                <w:iCs/>
                <w:sz w:val="20"/>
                <w:szCs w:val="20"/>
              </w:rPr>
            </w:pPr>
            <w:r w:rsidRPr="00CD1748">
              <w:rPr>
                <w:rFonts w:cs="Arial"/>
                <w:iCs/>
                <w:sz w:val="20"/>
                <w:szCs w:val="20"/>
              </w:rPr>
              <w:t>Endpoint 2</w:t>
            </w:r>
          </w:p>
        </w:tc>
      </w:tr>
      <w:tr w:rsidR="00936448" w:rsidRPr="00CD1748" w14:paraId="759F278E" w14:textId="77777777" w:rsidTr="0040052A">
        <w:trPr>
          <w:cantSplit/>
        </w:trPr>
        <w:tc>
          <w:tcPr>
            <w:tcW w:w="2792" w:type="pct"/>
          </w:tcPr>
          <w:p w14:paraId="1350FCFA" w14:textId="77777777" w:rsidR="00CD1748" w:rsidRPr="00CD1748" w:rsidRDefault="00CD1748" w:rsidP="00CD1748">
            <w:pPr>
              <w:rPr>
                <w:rFonts w:cs="Arial"/>
                <w:iCs/>
                <w:sz w:val="20"/>
                <w:szCs w:val="20"/>
              </w:rPr>
            </w:pPr>
            <w:r w:rsidRPr="00CD1748">
              <w:rPr>
                <w:rFonts w:cs="Arial"/>
                <w:iCs/>
                <w:sz w:val="20"/>
                <w:szCs w:val="20"/>
              </w:rPr>
              <w:t>Add text</w:t>
            </w:r>
          </w:p>
          <w:p w14:paraId="2505CE46" w14:textId="77777777" w:rsidR="00CD1748" w:rsidRPr="00CD1748" w:rsidRDefault="00CD1748" w:rsidP="00CD1748">
            <w:pPr>
              <w:rPr>
                <w:rFonts w:cs="Arial"/>
                <w:iCs/>
                <w:sz w:val="20"/>
                <w:szCs w:val="20"/>
              </w:rPr>
            </w:pPr>
          </w:p>
        </w:tc>
        <w:tc>
          <w:tcPr>
            <w:tcW w:w="2208" w:type="pct"/>
          </w:tcPr>
          <w:p w14:paraId="6AC729E5" w14:textId="77777777" w:rsidR="00CD1748" w:rsidRPr="00CD1748" w:rsidRDefault="00CD1748" w:rsidP="00CD1748">
            <w:pPr>
              <w:rPr>
                <w:rFonts w:cs="Arial"/>
                <w:iCs/>
                <w:sz w:val="20"/>
                <w:szCs w:val="20"/>
              </w:rPr>
            </w:pPr>
            <w:r w:rsidRPr="00CD1748">
              <w:rPr>
                <w:rFonts w:cs="Arial"/>
                <w:iCs/>
                <w:sz w:val="20"/>
                <w:szCs w:val="20"/>
              </w:rPr>
              <w:t>Add text</w:t>
            </w:r>
          </w:p>
        </w:tc>
      </w:tr>
    </w:tbl>
    <w:p w14:paraId="75BD6C0B" w14:textId="77777777" w:rsidR="00CD1748" w:rsidRPr="00CD1748" w:rsidRDefault="00CD1748" w:rsidP="00CD1748">
      <w:pPr>
        <w:rPr>
          <w:rFonts w:cs="Arial"/>
          <w:iCs/>
          <w:sz w:val="20"/>
          <w:szCs w:val="20"/>
        </w:rPr>
      </w:pPr>
      <w:r w:rsidRPr="00CD1748">
        <w:rPr>
          <w:rFonts w:cs="Arial"/>
          <w:iCs/>
          <w:sz w:val="20"/>
          <w:szCs w:val="20"/>
        </w:rPr>
        <w:t>Justification for co-primary objectives</w:t>
      </w:r>
    </w:p>
    <w:tbl>
      <w:tblPr>
        <w:tblStyle w:val="TableGrid"/>
        <w:tblW w:w="0" w:type="auto"/>
        <w:tblLook w:val="04A0" w:firstRow="1" w:lastRow="0" w:firstColumn="1" w:lastColumn="0" w:noHBand="0" w:noVBand="1"/>
      </w:tblPr>
      <w:tblGrid>
        <w:gridCol w:w="9350"/>
      </w:tblGrid>
      <w:tr w:rsidR="00936448" w:rsidRPr="00CD1748" w14:paraId="7E816121" w14:textId="77777777" w:rsidTr="0040052A">
        <w:tc>
          <w:tcPr>
            <w:tcW w:w="10790" w:type="dxa"/>
          </w:tcPr>
          <w:p w14:paraId="774A7542" w14:textId="44E392B8" w:rsidR="00CD1748" w:rsidRPr="00CD1748" w:rsidRDefault="00936448" w:rsidP="00CD1748">
            <w:pPr>
              <w:rPr>
                <w:rFonts w:cs="Arial"/>
                <w:iCs/>
                <w:sz w:val="20"/>
                <w:szCs w:val="20"/>
              </w:rPr>
            </w:pPr>
            <w:r>
              <w:rPr>
                <w:rFonts w:cs="Arial"/>
                <w:iCs/>
                <w:sz w:val="20"/>
                <w:szCs w:val="20"/>
              </w:rPr>
              <w:t>Add text here</w:t>
            </w:r>
          </w:p>
        </w:tc>
      </w:tr>
    </w:tbl>
    <w:p w14:paraId="44782E71" w14:textId="77777777" w:rsidR="00CD1748" w:rsidRPr="00CD1748" w:rsidRDefault="00CD1748" w:rsidP="00936448">
      <w:pPr>
        <w:pStyle w:val="RFP-Heading3"/>
      </w:pPr>
      <w:r w:rsidRPr="00CD1748">
        <w:t>Secondary</w:t>
      </w:r>
    </w:p>
    <w:tbl>
      <w:tblPr>
        <w:tblStyle w:val="TableGrid"/>
        <w:tblW w:w="5000" w:type="pct"/>
        <w:tblLook w:val="04A0" w:firstRow="1" w:lastRow="0" w:firstColumn="1" w:lastColumn="0" w:noHBand="0" w:noVBand="1"/>
      </w:tblPr>
      <w:tblGrid>
        <w:gridCol w:w="5221"/>
        <w:gridCol w:w="4129"/>
      </w:tblGrid>
      <w:tr w:rsidR="00936448" w:rsidRPr="00CD1748" w14:paraId="1012B76C" w14:textId="77777777" w:rsidTr="0040052A">
        <w:trPr>
          <w:cantSplit/>
        </w:trPr>
        <w:tc>
          <w:tcPr>
            <w:tcW w:w="2792" w:type="pct"/>
            <w:shd w:val="clear" w:color="auto" w:fill="B4C6E7" w:themeFill="accent1" w:themeFillTint="66"/>
          </w:tcPr>
          <w:p w14:paraId="519A7DD7" w14:textId="77777777" w:rsidR="00CD1748" w:rsidRPr="00CD1748" w:rsidRDefault="00CD1748" w:rsidP="00CD1748">
            <w:pPr>
              <w:rPr>
                <w:rFonts w:cs="Arial"/>
                <w:iCs/>
                <w:sz w:val="20"/>
                <w:szCs w:val="20"/>
              </w:rPr>
            </w:pPr>
            <w:r w:rsidRPr="00CD1748">
              <w:rPr>
                <w:rFonts w:cs="Arial"/>
                <w:iCs/>
                <w:sz w:val="20"/>
                <w:szCs w:val="20"/>
              </w:rPr>
              <w:t>Secondary Objective 1</w:t>
            </w:r>
          </w:p>
        </w:tc>
        <w:tc>
          <w:tcPr>
            <w:tcW w:w="2208" w:type="pct"/>
            <w:shd w:val="clear" w:color="auto" w:fill="B4C6E7" w:themeFill="accent1" w:themeFillTint="66"/>
          </w:tcPr>
          <w:p w14:paraId="2EDA8450" w14:textId="77777777" w:rsidR="00CD1748" w:rsidRPr="00CD1748" w:rsidRDefault="00CD1748" w:rsidP="00CD1748">
            <w:pPr>
              <w:rPr>
                <w:rFonts w:cs="Arial"/>
                <w:iCs/>
                <w:sz w:val="20"/>
                <w:szCs w:val="20"/>
              </w:rPr>
            </w:pPr>
            <w:r w:rsidRPr="00CD1748">
              <w:rPr>
                <w:rFonts w:cs="Arial"/>
                <w:iCs/>
                <w:sz w:val="20"/>
                <w:szCs w:val="20"/>
              </w:rPr>
              <w:t>Endpoint 1</w:t>
            </w:r>
          </w:p>
        </w:tc>
      </w:tr>
      <w:tr w:rsidR="00936448" w:rsidRPr="00CD1748" w14:paraId="0C542A5A" w14:textId="77777777" w:rsidTr="0040052A">
        <w:trPr>
          <w:cantSplit/>
        </w:trPr>
        <w:tc>
          <w:tcPr>
            <w:tcW w:w="2792" w:type="pct"/>
          </w:tcPr>
          <w:p w14:paraId="3A37DBAC" w14:textId="20122394" w:rsidR="00CD1748" w:rsidRPr="00CD1748" w:rsidRDefault="00CD1748" w:rsidP="00CD1748">
            <w:pPr>
              <w:rPr>
                <w:rFonts w:cs="Arial"/>
                <w:iCs/>
                <w:sz w:val="20"/>
                <w:szCs w:val="20"/>
              </w:rPr>
            </w:pPr>
            <w:r w:rsidRPr="00CD1748">
              <w:rPr>
                <w:rFonts w:cs="Arial"/>
                <w:iCs/>
                <w:sz w:val="20"/>
                <w:szCs w:val="20"/>
              </w:rPr>
              <w:t>Add text</w:t>
            </w:r>
            <w:r w:rsidRPr="00CD1748">
              <w:rPr>
                <w:rFonts w:cs="Arial"/>
                <w:iCs/>
                <w:sz w:val="20"/>
                <w:szCs w:val="20"/>
              </w:rPr>
              <w:tab/>
            </w:r>
          </w:p>
        </w:tc>
        <w:tc>
          <w:tcPr>
            <w:tcW w:w="2208" w:type="pct"/>
          </w:tcPr>
          <w:p w14:paraId="0BF33565" w14:textId="77777777" w:rsidR="00CD1748" w:rsidRPr="00CD1748" w:rsidRDefault="00CD1748" w:rsidP="00CD1748">
            <w:pPr>
              <w:rPr>
                <w:rFonts w:cs="Arial"/>
                <w:iCs/>
                <w:sz w:val="20"/>
                <w:szCs w:val="20"/>
              </w:rPr>
            </w:pPr>
            <w:r w:rsidRPr="00CD1748">
              <w:rPr>
                <w:rFonts w:cs="Arial"/>
                <w:iCs/>
                <w:sz w:val="20"/>
                <w:szCs w:val="20"/>
              </w:rPr>
              <w:t>Add text</w:t>
            </w:r>
          </w:p>
        </w:tc>
      </w:tr>
      <w:tr w:rsidR="00936448" w:rsidRPr="00CD1748" w14:paraId="2EAC7B59" w14:textId="77777777" w:rsidTr="0040052A">
        <w:trPr>
          <w:cantSplit/>
        </w:trPr>
        <w:tc>
          <w:tcPr>
            <w:tcW w:w="2792" w:type="pct"/>
            <w:shd w:val="clear" w:color="auto" w:fill="B4C6E7" w:themeFill="accent1" w:themeFillTint="66"/>
          </w:tcPr>
          <w:p w14:paraId="13E97D30" w14:textId="77777777" w:rsidR="00CD1748" w:rsidRPr="00CD1748" w:rsidRDefault="00CD1748" w:rsidP="00CD1748">
            <w:pPr>
              <w:rPr>
                <w:rFonts w:cs="Arial"/>
                <w:iCs/>
                <w:sz w:val="20"/>
                <w:szCs w:val="20"/>
              </w:rPr>
            </w:pPr>
            <w:r w:rsidRPr="00CD1748">
              <w:rPr>
                <w:rFonts w:cs="Arial"/>
                <w:iCs/>
                <w:sz w:val="20"/>
                <w:szCs w:val="20"/>
              </w:rPr>
              <w:t>Secondary Objective 2</w:t>
            </w:r>
          </w:p>
        </w:tc>
        <w:tc>
          <w:tcPr>
            <w:tcW w:w="2208" w:type="pct"/>
            <w:shd w:val="clear" w:color="auto" w:fill="B4C6E7" w:themeFill="accent1" w:themeFillTint="66"/>
          </w:tcPr>
          <w:p w14:paraId="7F7460A4" w14:textId="77777777" w:rsidR="00CD1748" w:rsidRPr="00CD1748" w:rsidRDefault="00CD1748" w:rsidP="00CD1748">
            <w:pPr>
              <w:rPr>
                <w:rFonts w:cs="Arial"/>
                <w:iCs/>
                <w:sz w:val="20"/>
                <w:szCs w:val="20"/>
              </w:rPr>
            </w:pPr>
            <w:r w:rsidRPr="00CD1748">
              <w:rPr>
                <w:rFonts w:cs="Arial"/>
                <w:iCs/>
                <w:sz w:val="20"/>
                <w:szCs w:val="20"/>
              </w:rPr>
              <w:t>Endpoint 2</w:t>
            </w:r>
          </w:p>
        </w:tc>
      </w:tr>
      <w:tr w:rsidR="00936448" w:rsidRPr="00CD1748" w14:paraId="5829453F" w14:textId="77777777" w:rsidTr="0040052A">
        <w:trPr>
          <w:cantSplit/>
        </w:trPr>
        <w:tc>
          <w:tcPr>
            <w:tcW w:w="2792" w:type="pct"/>
          </w:tcPr>
          <w:p w14:paraId="18B5E3DD" w14:textId="72EB9A56" w:rsidR="00CD1748" w:rsidRPr="00CD1748" w:rsidRDefault="00CD1748" w:rsidP="00CD1748">
            <w:pPr>
              <w:rPr>
                <w:rFonts w:cs="Arial"/>
                <w:iCs/>
                <w:sz w:val="20"/>
                <w:szCs w:val="20"/>
              </w:rPr>
            </w:pPr>
            <w:r w:rsidRPr="00CD1748">
              <w:rPr>
                <w:rFonts w:cs="Arial"/>
                <w:iCs/>
                <w:sz w:val="20"/>
                <w:szCs w:val="20"/>
              </w:rPr>
              <w:t>Add text</w:t>
            </w:r>
            <w:r w:rsidRPr="00CD1748">
              <w:rPr>
                <w:rFonts w:cs="Arial"/>
                <w:iCs/>
                <w:sz w:val="20"/>
                <w:szCs w:val="20"/>
              </w:rPr>
              <w:tab/>
            </w:r>
          </w:p>
        </w:tc>
        <w:tc>
          <w:tcPr>
            <w:tcW w:w="2208" w:type="pct"/>
          </w:tcPr>
          <w:p w14:paraId="14F362FD" w14:textId="77777777" w:rsidR="00CD1748" w:rsidRPr="00CD1748" w:rsidRDefault="00CD1748" w:rsidP="00CD1748">
            <w:pPr>
              <w:rPr>
                <w:rFonts w:cs="Arial"/>
                <w:iCs/>
                <w:sz w:val="20"/>
                <w:szCs w:val="20"/>
              </w:rPr>
            </w:pPr>
            <w:r w:rsidRPr="00CD1748">
              <w:rPr>
                <w:rFonts w:cs="Arial"/>
                <w:iCs/>
                <w:sz w:val="20"/>
                <w:szCs w:val="20"/>
              </w:rPr>
              <w:t>Add text</w:t>
            </w:r>
          </w:p>
        </w:tc>
      </w:tr>
      <w:tr w:rsidR="00936448" w:rsidRPr="00CD1748" w14:paraId="6EFF9E0B" w14:textId="77777777" w:rsidTr="0040052A">
        <w:trPr>
          <w:cantSplit/>
        </w:trPr>
        <w:tc>
          <w:tcPr>
            <w:tcW w:w="2792" w:type="pct"/>
            <w:shd w:val="clear" w:color="auto" w:fill="B4C6E7" w:themeFill="accent1" w:themeFillTint="66"/>
          </w:tcPr>
          <w:p w14:paraId="42526AB6" w14:textId="77777777" w:rsidR="00CD1748" w:rsidRPr="00CD1748" w:rsidRDefault="00CD1748" w:rsidP="00CD1748">
            <w:pPr>
              <w:rPr>
                <w:rFonts w:cs="Arial"/>
                <w:iCs/>
                <w:sz w:val="20"/>
                <w:szCs w:val="20"/>
              </w:rPr>
            </w:pPr>
            <w:r w:rsidRPr="00CD1748">
              <w:rPr>
                <w:rFonts w:cs="Arial"/>
                <w:iCs/>
                <w:sz w:val="20"/>
                <w:szCs w:val="20"/>
              </w:rPr>
              <w:t>Additional Objective</w:t>
            </w:r>
          </w:p>
        </w:tc>
        <w:tc>
          <w:tcPr>
            <w:tcW w:w="2208" w:type="pct"/>
            <w:shd w:val="clear" w:color="auto" w:fill="B4C6E7" w:themeFill="accent1" w:themeFillTint="66"/>
          </w:tcPr>
          <w:p w14:paraId="6ED4A660" w14:textId="77777777" w:rsidR="00CD1748" w:rsidRPr="00CD1748" w:rsidRDefault="00CD1748" w:rsidP="00CD1748">
            <w:pPr>
              <w:rPr>
                <w:rFonts w:cs="Arial"/>
                <w:iCs/>
                <w:sz w:val="20"/>
                <w:szCs w:val="20"/>
              </w:rPr>
            </w:pPr>
            <w:r w:rsidRPr="00CD1748">
              <w:rPr>
                <w:rFonts w:cs="Arial"/>
                <w:iCs/>
                <w:sz w:val="20"/>
                <w:szCs w:val="20"/>
              </w:rPr>
              <w:t>Additional Endpoint</w:t>
            </w:r>
          </w:p>
        </w:tc>
      </w:tr>
      <w:tr w:rsidR="00936448" w:rsidRPr="00CD1748" w14:paraId="09CFF666" w14:textId="77777777" w:rsidTr="0040052A">
        <w:trPr>
          <w:cantSplit/>
        </w:trPr>
        <w:tc>
          <w:tcPr>
            <w:tcW w:w="2792" w:type="pct"/>
          </w:tcPr>
          <w:p w14:paraId="5A64294B" w14:textId="538CD093" w:rsidR="00CD1748" w:rsidRPr="00CD1748" w:rsidRDefault="00CD1748" w:rsidP="00CD1748">
            <w:pPr>
              <w:rPr>
                <w:rFonts w:cs="Arial"/>
                <w:iCs/>
                <w:sz w:val="20"/>
                <w:szCs w:val="20"/>
              </w:rPr>
            </w:pPr>
            <w:r w:rsidRPr="00CD1748">
              <w:rPr>
                <w:rFonts w:cs="Arial"/>
                <w:iCs/>
                <w:sz w:val="20"/>
                <w:szCs w:val="20"/>
              </w:rPr>
              <w:t>Add text</w:t>
            </w:r>
            <w:r w:rsidRPr="00CD1748">
              <w:rPr>
                <w:rFonts w:cs="Arial"/>
                <w:iCs/>
                <w:sz w:val="20"/>
                <w:szCs w:val="20"/>
              </w:rPr>
              <w:tab/>
            </w:r>
          </w:p>
        </w:tc>
        <w:tc>
          <w:tcPr>
            <w:tcW w:w="2208" w:type="pct"/>
          </w:tcPr>
          <w:p w14:paraId="4F910740" w14:textId="77777777" w:rsidR="00CD1748" w:rsidRPr="00CD1748" w:rsidRDefault="00CD1748" w:rsidP="00CD1748">
            <w:pPr>
              <w:rPr>
                <w:rFonts w:cs="Arial"/>
                <w:iCs/>
                <w:sz w:val="20"/>
                <w:szCs w:val="20"/>
              </w:rPr>
            </w:pPr>
            <w:r w:rsidRPr="00CD1748">
              <w:rPr>
                <w:rFonts w:cs="Arial"/>
                <w:iCs/>
                <w:sz w:val="20"/>
                <w:szCs w:val="20"/>
              </w:rPr>
              <w:t>Add text</w:t>
            </w:r>
          </w:p>
        </w:tc>
      </w:tr>
      <w:tr w:rsidR="00936448" w:rsidRPr="00CD1748" w14:paraId="647C50A3" w14:textId="77777777" w:rsidTr="0040052A">
        <w:trPr>
          <w:cantSplit/>
        </w:trPr>
        <w:tc>
          <w:tcPr>
            <w:tcW w:w="2792" w:type="pct"/>
            <w:shd w:val="clear" w:color="auto" w:fill="B4C6E7" w:themeFill="accent1" w:themeFillTint="66"/>
          </w:tcPr>
          <w:p w14:paraId="0A2C59DC" w14:textId="77777777" w:rsidR="00CD1748" w:rsidRPr="00CD1748" w:rsidRDefault="00CD1748" w:rsidP="00CD1748">
            <w:pPr>
              <w:rPr>
                <w:rFonts w:cs="Arial"/>
                <w:iCs/>
                <w:sz w:val="20"/>
                <w:szCs w:val="20"/>
              </w:rPr>
            </w:pPr>
            <w:r w:rsidRPr="00CD1748">
              <w:rPr>
                <w:rFonts w:cs="Arial"/>
                <w:iCs/>
                <w:sz w:val="20"/>
                <w:szCs w:val="20"/>
              </w:rPr>
              <w:t>Additional Objective</w:t>
            </w:r>
          </w:p>
        </w:tc>
        <w:tc>
          <w:tcPr>
            <w:tcW w:w="2208" w:type="pct"/>
            <w:shd w:val="clear" w:color="auto" w:fill="B4C6E7" w:themeFill="accent1" w:themeFillTint="66"/>
          </w:tcPr>
          <w:p w14:paraId="6280063E" w14:textId="77777777" w:rsidR="00CD1748" w:rsidRPr="00CD1748" w:rsidRDefault="00CD1748" w:rsidP="00CD1748">
            <w:pPr>
              <w:rPr>
                <w:rFonts w:cs="Arial"/>
                <w:iCs/>
                <w:sz w:val="20"/>
                <w:szCs w:val="20"/>
              </w:rPr>
            </w:pPr>
            <w:r w:rsidRPr="00CD1748">
              <w:rPr>
                <w:rFonts w:cs="Arial"/>
                <w:iCs/>
                <w:sz w:val="20"/>
                <w:szCs w:val="20"/>
              </w:rPr>
              <w:t>Additional Endpoint</w:t>
            </w:r>
          </w:p>
        </w:tc>
      </w:tr>
      <w:tr w:rsidR="00936448" w:rsidRPr="00CD1748" w14:paraId="48A39E23" w14:textId="77777777" w:rsidTr="0040052A">
        <w:trPr>
          <w:cantSplit/>
        </w:trPr>
        <w:tc>
          <w:tcPr>
            <w:tcW w:w="2792" w:type="pct"/>
          </w:tcPr>
          <w:p w14:paraId="604F5D68" w14:textId="5C2A70A4" w:rsidR="00CD1748" w:rsidRPr="00CD1748" w:rsidRDefault="00CD1748" w:rsidP="00CD1748">
            <w:pPr>
              <w:rPr>
                <w:rFonts w:cs="Arial"/>
                <w:iCs/>
                <w:sz w:val="20"/>
                <w:szCs w:val="20"/>
              </w:rPr>
            </w:pPr>
            <w:r w:rsidRPr="00CD1748">
              <w:rPr>
                <w:rFonts w:cs="Arial"/>
                <w:iCs/>
                <w:sz w:val="20"/>
                <w:szCs w:val="20"/>
              </w:rPr>
              <w:t>Add text</w:t>
            </w:r>
            <w:r w:rsidRPr="00CD1748">
              <w:rPr>
                <w:rFonts w:cs="Arial"/>
                <w:iCs/>
                <w:sz w:val="20"/>
                <w:szCs w:val="20"/>
              </w:rPr>
              <w:tab/>
            </w:r>
          </w:p>
        </w:tc>
        <w:tc>
          <w:tcPr>
            <w:tcW w:w="2208" w:type="pct"/>
          </w:tcPr>
          <w:p w14:paraId="5FBF4AC0" w14:textId="77777777" w:rsidR="00CD1748" w:rsidRPr="00CD1748" w:rsidRDefault="00CD1748" w:rsidP="00CD1748">
            <w:pPr>
              <w:rPr>
                <w:rFonts w:cs="Arial"/>
                <w:iCs/>
                <w:sz w:val="20"/>
                <w:szCs w:val="20"/>
              </w:rPr>
            </w:pPr>
            <w:r w:rsidRPr="00CD1748">
              <w:rPr>
                <w:rFonts w:cs="Arial"/>
                <w:iCs/>
                <w:sz w:val="20"/>
                <w:szCs w:val="20"/>
              </w:rPr>
              <w:t>Add text</w:t>
            </w:r>
          </w:p>
        </w:tc>
      </w:tr>
      <w:tr w:rsidR="00936448" w:rsidRPr="00CD1748" w14:paraId="4AA518CE" w14:textId="77777777" w:rsidTr="0040052A">
        <w:trPr>
          <w:cantSplit/>
        </w:trPr>
        <w:tc>
          <w:tcPr>
            <w:tcW w:w="2792" w:type="pct"/>
            <w:shd w:val="clear" w:color="auto" w:fill="B4C6E7" w:themeFill="accent1" w:themeFillTint="66"/>
          </w:tcPr>
          <w:p w14:paraId="47F67E41" w14:textId="77777777" w:rsidR="00CD1748" w:rsidRPr="00CD1748" w:rsidRDefault="00CD1748" w:rsidP="00CD1748">
            <w:pPr>
              <w:rPr>
                <w:rFonts w:cs="Arial"/>
                <w:iCs/>
                <w:sz w:val="20"/>
                <w:szCs w:val="20"/>
              </w:rPr>
            </w:pPr>
            <w:r w:rsidRPr="00CD1748">
              <w:rPr>
                <w:rFonts w:cs="Arial"/>
                <w:iCs/>
                <w:sz w:val="20"/>
                <w:szCs w:val="20"/>
              </w:rPr>
              <w:t>Additional Objective</w:t>
            </w:r>
          </w:p>
        </w:tc>
        <w:tc>
          <w:tcPr>
            <w:tcW w:w="2208" w:type="pct"/>
            <w:shd w:val="clear" w:color="auto" w:fill="B4C6E7" w:themeFill="accent1" w:themeFillTint="66"/>
          </w:tcPr>
          <w:p w14:paraId="56565FC6" w14:textId="77777777" w:rsidR="00CD1748" w:rsidRPr="00CD1748" w:rsidRDefault="00CD1748" w:rsidP="00CD1748">
            <w:pPr>
              <w:rPr>
                <w:rFonts w:cs="Arial"/>
                <w:iCs/>
                <w:sz w:val="20"/>
                <w:szCs w:val="20"/>
              </w:rPr>
            </w:pPr>
            <w:r w:rsidRPr="00CD1748">
              <w:rPr>
                <w:rFonts w:cs="Arial"/>
                <w:iCs/>
                <w:sz w:val="20"/>
                <w:szCs w:val="20"/>
              </w:rPr>
              <w:t>Additional Endpoint</w:t>
            </w:r>
          </w:p>
        </w:tc>
      </w:tr>
      <w:tr w:rsidR="00936448" w:rsidRPr="00CD1748" w14:paraId="752BC37E" w14:textId="77777777" w:rsidTr="0040052A">
        <w:trPr>
          <w:cantSplit/>
        </w:trPr>
        <w:tc>
          <w:tcPr>
            <w:tcW w:w="2792" w:type="pct"/>
          </w:tcPr>
          <w:p w14:paraId="5BB96526" w14:textId="63302A3A" w:rsidR="00CD1748" w:rsidRPr="00CD1748" w:rsidRDefault="00CD1748" w:rsidP="00CD1748">
            <w:pPr>
              <w:rPr>
                <w:rFonts w:cs="Arial"/>
                <w:iCs/>
                <w:sz w:val="20"/>
                <w:szCs w:val="20"/>
              </w:rPr>
            </w:pPr>
            <w:r w:rsidRPr="00CD1748">
              <w:rPr>
                <w:rFonts w:cs="Arial"/>
                <w:iCs/>
                <w:sz w:val="20"/>
                <w:szCs w:val="20"/>
              </w:rPr>
              <w:t>Add text</w:t>
            </w:r>
            <w:r w:rsidRPr="00CD1748">
              <w:rPr>
                <w:rFonts w:cs="Arial"/>
                <w:iCs/>
                <w:sz w:val="20"/>
                <w:szCs w:val="20"/>
              </w:rPr>
              <w:tab/>
            </w:r>
          </w:p>
        </w:tc>
        <w:tc>
          <w:tcPr>
            <w:tcW w:w="2208" w:type="pct"/>
          </w:tcPr>
          <w:p w14:paraId="726A5AD6" w14:textId="77777777" w:rsidR="00CD1748" w:rsidRPr="00CD1748" w:rsidRDefault="00CD1748" w:rsidP="00CD1748">
            <w:pPr>
              <w:rPr>
                <w:rFonts w:cs="Arial"/>
                <w:iCs/>
                <w:sz w:val="20"/>
                <w:szCs w:val="20"/>
              </w:rPr>
            </w:pPr>
            <w:r w:rsidRPr="00CD1748">
              <w:rPr>
                <w:rFonts w:cs="Arial"/>
                <w:iCs/>
                <w:sz w:val="20"/>
                <w:szCs w:val="20"/>
              </w:rPr>
              <w:t>Add text</w:t>
            </w:r>
          </w:p>
        </w:tc>
      </w:tr>
      <w:tr w:rsidR="00936448" w:rsidRPr="00CD1748" w14:paraId="041287E0" w14:textId="77777777" w:rsidTr="0040052A">
        <w:trPr>
          <w:cantSplit/>
        </w:trPr>
        <w:tc>
          <w:tcPr>
            <w:tcW w:w="2792" w:type="pct"/>
            <w:shd w:val="clear" w:color="auto" w:fill="B4C6E7" w:themeFill="accent1" w:themeFillTint="66"/>
          </w:tcPr>
          <w:p w14:paraId="2AF7AD70" w14:textId="77777777" w:rsidR="00CD1748" w:rsidRPr="00CD1748" w:rsidRDefault="00CD1748" w:rsidP="00CD1748">
            <w:pPr>
              <w:rPr>
                <w:rFonts w:cs="Arial"/>
                <w:iCs/>
                <w:sz w:val="20"/>
                <w:szCs w:val="20"/>
              </w:rPr>
            </w:pPr>
            <w:r w:rsidRPr="00CD1748">
              <w:rPr>
                <w:rFonts w:cs="Arial"/>
                <w:iCs/>
                <w:sz w:val="20"/>
                <w:szCs w:val="20"/>
              </w:rPr>
              <w:lastRenderedPageBreak/>
              <w:t>Additional Objective</w:t>
            </w:r>
          </w:p>
        </w:tc>
        <w:tc>
          <w:tcPr>
            <w:tcW w:w="2208" w:type="pct"/>
            <w:shd w:val="clear" w:color="auto" w:fill="B4C6E7" w:themeFill="accent1" w:themeFillTint="66"/>
          </w:tcPr>
          <w:p w14:paraId="7AC5747B" w14:textId="77777777" w:rsidR="00CD1748" w:rsidRPr="00CD1748" w:rsidRDefault="00CD1748" w:rsidP="00CD1748">
            <w:pPr>
              <w:rPr>
                <w:rFonts w:cs="Arial"/>
                <w:iCs/>
                <w:sz w:val="20"/>
                <w:szCs w:val="20"/>
              </w:rPr>
            </w:pPr>
            <w:r w:rsidRPr="00CD1748">
              <w:rPr>
                <w:rFonts w:cs="Arial"/>
                <w:iCs/>
                <w:sz w:val="20"/>
                <w:szCs w:val="20"/>
              </w:rPr>
              <w:t>Additional Endpoint</w:t>
            </w:r>
          </w:p>
        </w:tc>
      </w:tr>
      <w:tr w:rsidR="00936448" w:rsidRPr="00CD1748" w14:paraId="341BE3DB" w14:textId="77777777" w:rsidTr="0040052A">
        <w:trPr>
          <w:cantSplit/>
        </w:trPr>
        <w:tc>
          <w:tcPr>
            <w:tcW w:w="2792" w:type="pct"/>
          </w:tcPr>
          <w:p w14:paraId="72C9AA2D" w14:textId="49D0ED6E" w:rsidR="00CD1748" w:rsidRPr="00CD1748" w:rsidRDefault="00CD1748" w:rsidP="00CD1748">
            <w:pPr>
              <w:rPr>
                <w:rFonts w:cs="Arial"/>
                <w:iCs/>
                <w:sz w:val="20"/>
                <w:szCs w:val="20"/>
              </w:rPr>
            </w:pPr>
            <w:r w:rsidRPr="00CD1748">
              <w:rPr>
                <w:rFonts w:cs="Arial"/>
                <w:iCs/>
                <w:sz w:val="20"/>
                <w:szCs w:val="20"/>
              </w:rPr>
              <w:t>Add text</w:t>
            </w:r>
            <w:r w:rsidRPr="00CD1748">
              <w:rPr>
                <w:rFonts w:cs="Arial"/>
                <w:iCs/>
                <w:sz w:val="20"/>
                <w:szCs w:val="20"/>
              </w:rPr>
              <w:tab/>
            </w:r>
          </w:p>
        </w:tc>
        <w:tc>
          <w:tcPr>
            <w:tcW w:w="2208" w:type="pct"/>
          </w:tcPr>
          <w:p w14:paraId="3D92643A" w14:textId="77777777" w:rsidR="00CD1748" w:rsidRPr="00CD1748" w:rsidRDefault="00CD1748" w:rsidP="00CD1748">
            <w:pPr>
              <w:rPr>
                <w:rFonts w:cs="Arial"/>
                <w:iCs/>
                <w:sz w:val="20"/>
                <w:szCs w:val="20"/>
              </w:rPr>
            </w:pPr>
            <w:r w:rsidRPr="00CD1748">
              <w:rPr>
                <w:rFonts w:cs="Arial"/>
                <w:iCs/>
                <w:sz w:val="20"/>
                <w:szCs w:val="20"/>
              </w:rPr>
              <w:t>Add text</w:t>
            </w:r>
          </w:p>
        </w:tc>
      </w:tr>
      <w:tr w:rsidR="00936448" w:rsidRPr="00CD1748" w14:paraId="20964B89" w14:textId="77777777" w:rsidTr="0040052A">
        <w:trPr>
          <w:cantSplit/>
        </w:trPr>
        <w:tc>
          <w:tcPr>
            <w:tcW w:w="2792" w:type="pct"/>
            <w:shd w:val="clear" w:color="auto" w:fill="B4C6E7" w:themeFill="accent1" w:themeFillTint="66"/>
          </w:tcPr>
          <w:p w14:paraId="2D0119C8" w14:textId="77777777" w:rsidR="00CD1748" w:rsidRPr="00CD1748" w:rsidRDefault="00CD1748" w:rsidP="00CD1748">
            <w:pPr>
              <w:rPr>
                <w:rFonts w:cs="Arial"/>
                <w:iCs/>
                <w:sz w:val="20"/>
                <w:szCs w:val="20"/>
              </w:rPr>
            </w:pPr>
            <w:r w:rsidRPr="00CD1748">
              <w:rPr>
                <w:rFonts w:cs="Arial"/>
                <w:iCs/>
                <w:sz w:val="20"/>
                <w:szCs w:val="20"/>
              </w:rPr>
              <w:t>Additional Objective</w:t>
            </w:r>
          </w:p>
        </w:tc>
        <w:tc>
          <w:tcPr>
            <w:tcW w:w="2208" w:type="pct"/>
            <w:shd w:val="clear" w:color="auto" w:fill="B4C6E7" w:themeFill="accent1" w:themeFillTint="66"/>
          </w:tcPr>
          <w:p w14:paraId="1E46E39A" w14:textId="77777777" w:rsidR="00CD1748" w:rsidRPr="00CD1748" w:rsidRDefault="00CD1748" w:rsidP="00CD1748">
            <w:pPr>
              <w:rPr>
                <w:rFonts w:cs="Arial"/>
                <w:iCs/>
                <w:sz w:val="20"/>
                <w:szCs w:val="20"/>
              </w:rPr>
            </w:pPr>
            <w:r w:rsidRPr="00CD1748">
              <w:rPr>
                <w:rFonts w:cs="Arial"/>
                <w:iCs/>
                <w:sz w:val="20"/>
                <w:szCs w:val="20"/>
              </w:rPr>
              <w:t>Additional Endpoint</w:t>
            </w:r>
          </w:p>
        </w:tc>
      </w:tr>
      <w:tr w:rsidR="00936448" w:rsidRPr="00CD1748" w14:paraId="598DF271" w14:textId="77777777" w:rsidTr="0040052A">
        <w:trPr>
          <w:cantSplit/>
        </w:trPr>
        <w:tc>
          <w:tcPr>
            <w:tcW w:w="2792" w:type="pct"/>
          </w:tcPr>
          <w:p w14:paraId="6897AE89" w14:textId="6F316030" w:rsidR="00CD1748" w:rsidRPr="00CD1748" w:rsidRDefault="00CD1748" w:rsidP="00CD1748">
            <w:pPr>
              <w:rPr>
                <w:rFonts w:cs="Arial"/>
                <w:iCs/>
                <w:sz w:val="20"/>
                <w:szCs w:val="20"/>
              </w:rPr>
            </w:pPr>
            <w:r w:rsidRPr="00CD1748">
              <w:rPr>
                <w:rFonts w:cs="Arial"/>
                <w:iCs/>
                <w:sz w:val="20"/>
                <w:szCs w:val="20"/>
              </w:rPr>
              <w:t>Add text</w:t>
            </w:r>
            <w:r w:rsidRPr="00CD1748">
              <w:rPr>
                <w:rFonts w:cs="Arial"/>
                <w:iCs/>
                <w:sz w:val="20"/>
                <w:szCs w:val="20"/>
              </w:rPr>
              <w:tab/>
            </w:r>
          </w:p>
        </w:tc>
        <w:tc>
          <w:tcPr>
            <w:tcW w:w="2208" w:type="pct"/>
          </w:tcPr>
          <w:p w14:paraId="1E0FA732" w14:textId="77777777" w:rsidR="00CD1748" w:rsidRPr="00CD1748" w:rsidRDefault="00CD1748" w:rsidP="00CD1748">
            <w:pPr>
              <w:rPr>
                <w:rFonts w:cs="Arial"/>
                <w:iCs/>
                <w:sz w:val="20"/>
                <w:szCs w:val="20"/>
              </w:rPr>
            </w:pPr>
            <w:r w:rsidRPr="00CD1748">
              <w:rPr>
                <w:rFonts w:cs="Arial"/>
                <w:iCs/>
                <w:sz w:val="20"/>
                <w:szCs w:val="20"/>
              </w:rPr>
              <w:t>Add text</w:t>
            </w:r>
          </w:p>
        </w:tc>
      </w:tr>
      <w:tr w:rsidR="00936448" w:rsidRPr="00CD1748" w14:paraId="353DD5CF" w14:textId="77777777" w:rsidTr="0040052A">
        <w:trPr>
          <w:cantSplit/>
        </w:trPr>
        <w:tc>
          <w:tcPr>
            <w:tcW w:w="2792" w:type="pct"/>
            <w:shd w:val="clear" w:color="auto" w:fill="B4C6E7" w:themeFill="accent1" w:themeFillTint="66"/>
          </w:tcPr>
          <w:p w14:paraId="359ACB9E" w14:textId="77777777" w:rsidR="00CD1748" w:rsidRPr="00CD1748" w:rsidRDefault="00CD1748" w:rsidP="00CD1748">
            <w:pPr>
              <w:rPr>
                <w:rFonts w:cs="Arial"/>
                <w:iCs/>
                <w:sz w:val="20"/>
                <w:szCs w:val="20"/>
              </w:rPr>
            </w:pPr>
            <w:r w:rsidRPr="00CD1748">
              <w:rPr>
                <w:rFonts w:cs="Arial"/>
                <w:iCs/>
                <w:sz w:val="20"/>
                <w:szCs w:val="20"/>
              </w:rPr>
              <w:t>Additional Objective</w:t>
            </w:r>
          </w:p>
        </w:tc>
        <w:tc>
          <w:tcPr>
            <w:tcW w:w="2208" w:type="pct"/>
            <w:shd w:val="clear" w:color="auto" w:fill="B4C6E7" w:themeFill="accent1" w:themeFillTint="66"/>
          </w:tcPr>
          <w:p w14:paraId="0E823BD3" w14:textId="77777777" w:rsidR="00CD1748" w:rsidRPr="00CD1748" w:rsidRDefault="00CD1748" w:rsidP="00CD1748">
            <w:pPr>
              <w:rPr>
                <w:rFonts w:cs="Arial"/>
                <w:iCs/>
                <w:sz w:val="20"/>
                <w:szCs w:val="20"/>
              </w:rPr>
            </w:pPr>
            <w:r w:rsidRPr="00CD1748">
              <w:rPr>
                <w:rFonts w:cs="Arial"/>
                <w:iCs/>
                <w:sz w:val="20"/>
                <w:szCs w:val="20"/>
              </w:rPr>
              <w:t>Additional Endpoint</w:t>
            </w:r>
          </w:p>
        </w:tc>
      </w:tr>
      <w:tr w:rsidR="00936448" w:rsidRPr="00CD1748" w14:paraId="627B737B" w14:textId="77777777" w:rsidTr="0040052A">
        <w:trPr>
          <w:cantSplit/>
        </w:trPr>
        <w:tc>
          <w:tcPr>
            <w:tcW w:w="2792" w:type="pct"/>
          </w:tcPr>
          <w:p w14:paraId="5B6FB69B" w14:textId="5443F95D" w:rsidR="00CD1748" w:rsidRPr="00CD1748" w:rsidRDefault="00CD1748" w:rsidP="00CD1748">
            <w:pPr>
              <w:rPr>
                <w:rFonts w:cs="Arial"/>
                <w:iCs/>
                <w:sz w:val="20"/>
                <w:szCs w:val="20"/>
              </w:rPr>
            </w:pPr>
            <w:r w:rsidRPr="00CD1748">
              <w:rPr>
                <w:rFonts w:cs="Arial"/>
                <w:iCs/>
                <w:sz w:val="20"/>
                <w:szCs w:val="20"/>
              </w:rPr>
              <w:t>Add text</w:t>
            </w:r>
            <w:r w:rsidRPr="00CD1748">
              <w:rPr>
                <w:rFonts w:cs="Arial"/>
                <w:iCs/>
                <w:sz w:val="20"/>
                <w:szCs w:val="20"/>
              </w:rPr>
              <w:tab/>
            </w:r>
          </w:p>
        </w:tc>
        <w:tc>
          <w:tcPr>
            <w:tcW w:w="2208" w:type="pct"/>
          </w:tcPr>
          <w:p w14:paraId="67BD4135" w14:textId="77777777" w:rsidR="00CD1748" w:rsidRPr="00CD1748" w:rsidRDefault="00CD1748" w:rsidP="00CD1748">
            <w:pPr>
              <w:rPr>
                <w:rFonts w:cs="Arial"/>
                <w:iCs/>
                <w:sz w:val="20"/>
                <w:szCs w:val="20"/>
              </w:rPr>
            </w:pPr>
            <w:r w:rsidRPr="00CD1748">
              <w:rPr>
                <w:rFonts w:cs="Arial"/>
                <w:iCs/>
                <w:sz w:val="20"/>
                <w:szCs w:val="20"/>
              </w:rPr>
              <w:t>Add text</w:t>
            </w:r>
          </w:p>
        </w:tc>
      </w:tr>
    </w:tbl>
    <w:p w14:paraId="6049DF19" w14:textId="77777777" w:rsidR="00CD1748" w:rsidRPr="00CD1748" w:rsidRDefault="00CD1748" w:rsidP="00936448">
      <w:pPr>
        <w:pStyle w:val="RFP-Heading3"/>
      </w:pPr>
      <w:r w:rsidRPr="00CD1748">
        <w:t>Exploratory, if applicable</w:t>
      </w:r>
    </w:p>
    <w:tbl>
      <w:tblPr>
        <w:tblStyle w:val="TableGrid"/>
        <w:tblW w:w="5000" w:type="pct"/>
        <w:tblLook w:val="04A0" w:firstRow="1" w:lastRow="0" w:firstColumn="1" w:lastColumn="0" w:noHBand="0" w:noVBand="1"/>
      </w:tblPr>
      <w:tblGrid>
        <w:gridCol w:w="5221"/>
        <w:gridCol w:w="4129"/>
      </w:tblGrid>
      <w:tr w:rsidR="00936448" w:rsidRPr="00CD1748" w14:paraId="7F14AD00" w14:textId="77777777" w:rsidTr="0040052A">
        <w:trPr>
          <w:cantSplit/>
        </w:trPr>
        <w:tc>
          <w:tcPr>
            <w:tcW w:w="2792" w:type="pct"/>
            <w:shd w:val="clear" w:color="auto" w:fill="B4C6E7" w:themeFill="accent1" w:themeFillTint="66"/>
          </w:tcPr>
          <w:p w14:paraId="0D00A2E5" w14:textId="77777777" w:rsidR="00CD1748" w:rsidRPr="00CD1748" w:rsidRDefault="00CD1748" w:rsidP="00CD1748">
            <w:pPr>
              <w:rPr>
                <w:rFonts w:cs="Arial"/>
                <w:iCs/>
                <w:sz w:val="20"/>
                <w:szCs w:val="20"/>
              </w:rPr>
            </w:pPr>
            <w:r w:rsidRPr="00CD1748">
              <w:rPr>
                <w:rFonts w:cs="Arial"/>
                <w:iCs/>
                <w:sz w:val="20"/>
                <w:szCs w:val="20"/>
              </w:rPr>
              <w:t>Exploratory Objective 1</w:t>
            </w:r>
          </w:p>
        </w:tc>
        <w:tc>
          <w:tcPr>
            <w:tcW w:w="2208" w:type="pct"/>
            <w:shd w:val="clear" w:color="auto" w:fill="B4C6E7" w:themeFill="accent1" w:themeFillTint="66"/>
          </w:tcPr>
          <w:p w14:paraId="6C75D260" w14:textId="77777777" w:rsidR="00CD1748" w:rsidRPr="00CD1748" w:rsidRDefault="00CD1748" w:rsidP="00CD1748">
            <w:pPr>
              <w:rPr>
                <w:rFonts w:cs="Arial"/>
                <w:iCs/>
                <w:sz w:val="20"/>
                <w:szCs w:val="20"/>
              </w:rPr>
            </w:pPr>
            <w:r w:rsidRPr="00CD1748">
              <w:rPr>
                <w:rFonts w:cs="Arial"/>
                <w:iCs/>
                <w:sz w:val="20"/>
                <w:szCs w:val="20"/>
              </w:rPr>
              <w:t>Endpoint 1</w:t>
            </w:r>
          </w:p>
        </w:tc>
      </w:tr>
      <w:tr w:rsidR="00936448" w:rsidRPr="00CD1748" w14:paraId="2C96DB1B" w14:textId="77777777" w:rsidTr="0040052A">
        <w:trPr>
          <w:cantSplit/>
        </w:trPr>
        <w:tc>
          <w:tcPr>
            <w:tcW w:w="2792" w:type="pct"/>
          </w:tcPr>
          <w:p w14:paraId="573DCA37" w14:textId="77777777" w:rsidR="00CD1748" w:rsidRPr="00CD1748" w:rsidRDefault="00CD1748" w:rsidP="00CD1748">
            <w:pPr>
              <w:rPr>
                <w:rFonts w:cs="Arial"/>
                <w:iCs/>
                <w:sz w:val="20"/>
                <w:szCs w:val="20"/>
              </w:rPr>
            </w:pPr>
            <w:r w:rsidRPr="00CD1748">
              <w:rPr>
                <w:rFonts w:cs="Arial"/>
                <w:iCs/>
                <w:sz w:val="20"/>
                <w:szCs w:val="20"/>
              </w:rPr>
              <w:t>Add text</w:t>
            </w:r>
          </w:p>
          <w:p w14:paraId="78838B80" w14:textId="77777777" w:rsidR="00CD1748" w:rsidRPr="00CD1748" w:rsidRDefault="00CD1748" w:rsidP="00CD1748">
            <w:pPr>
              <w:rPr>
                <w:rFonts w:cs="Arial"/>
                <w:iCs/>
                <w:sz w:val="20"/>
                <w:szCs w:val="20"/>
              </w:rPr>
            </w:pPr>
          </w:p>
        </w:tc>
        <w:tc>
          <w:tcPr>
            <w:tcW w:w="2208" w:type="pct"/>
          </w:tcPr>
          <w:p w14:paraId="698BA070" w14:textId="77777777" w:rsidR="00CD1748" w:rsidRPr="00CD1748" w:rsidRDefault="00CD1748" w:rsidP="00CD1748">
            <w:pPr>
              <w:rPr>
                <w:rFonts w:cs="Arial"/>
                <w:iCs/>
                <w:sz w:val="20"/>
                <w:szCs w:val="20"/>
              </w:rPr>
            </w:pPr>
            <w:r w:rsidRPr="00CD1748">
              <w:rPr>
                <w:rFonts w:cs="Arial"/>
                <w:iCs/>
                <w:sz w:val="20"/>
                <w:szCs w:val="20"/>
              </w:rPr>
              <w:t>Add text</w:t>
            </w:r>
          </w:p>
        </w:tc>
      </w:tr>
      <w:tr w:rsidR="00936448" w:rsidRPr="00CD1748" w14:paraId="602442BE" w14:textId="77777777" w:rsidTr="0040052A">
        <w:trPr>
          <w:cantSplit/>
        </w:trPr>
        <w:tc>
          <w:tcPr>
            <w:tcW w:w="2792" w:type="pct"/>
            <w:shd w:val="clear" w:color="auto" w:fill="B4C6E7" w:themeFill="accent1" w:themeFillTint="66"/>
          </w:tcPr>
          <w:p w14:paraId="32605C4C" w14:textId="77777777" w:rsidR="00CD1748" w:rsidRPr="00CD1748" w:rsidRDefault="00CD1748" w:rsidP="00CD1748">
            <w:pPr>
              <w:rPr>
                <w:rFonts w:cs="Arial"/>
                <w:iCs/>
                <w:sz w:val="20"/>
                <w:szCs w:val="20"/>
              </w:rPr>
            </w:pPr>
            <w:r w:rsidRPr="00CD1748">
              <w:rPr>
                <w:rFonts w:cs="Arial"/>
                <w:iCs/>
                <w:sz w:val="20"/>
                <w:szCs w:val="20"/>
              </w:rPr>
              <w:t>Exploratory Objective 2</w:t>
            </w:r>
          </w:p>
        </w:tc>
        <w:tc>
          <w:tcPr>
            <w:tcW w:w="2208" w:type="pct"/>
            <w:shd w:val="clear" w:color="auto" w:fill="B4C6E7" w:themeFill="accent1" w:themeFillTint="66"/>
          </w:tcPr>
          <w:p w14:paraId="35C1A002" w14:textId="77777777" w:rsidR="00CD1748" w:rsidRPr="00CD1748" w:rsidRDefault="00CD1748" w:rsidP="00CD1748">
            <w:pPr>
              <w:rPr>
                <w:rFonts w:cs="Arial"/>
                <w:iCs/>
                <w:sz w:val="20"/>
                <w:szCs w:val="20"/>
              </w:rPr>
            </w:pPr>
            <w:r w:rsidRPr="00CD1748">
              <w:rPr>
                <w:rFonts w:cs="Arial"/>
                <w:iCs/>
                <w:sz w:val="20"/>
                <w:szCs w:val="20"/>
              </w:rPr>
              <w:t>Endpoint 2</w:t>
            </w:r>
          </w:p>
        </w:tc>
      </w:tr>
      <w:tr w:rsidR="00936448" w:rsidRPr="00CD1748" w14:paraId="16EB5A43" w14:textId="77777777" w:rsidTr="0040052A">
        <w:trPr>
          <w:cantSplit/>
        </w:trPr>
        <w:tc>
          <w:tcPr>
            <w:tcW w:w="2792" w:type="pct"/>
          </w:tcPr>
          <w:p w14:paraId="6A2160F1" w14:textId="77777777" w:rsidR="00CD1748" w:rsidRPr="00CD1748" w:rsidRDefault="00CD1748" w:rsidP="00CD1748">
            <w:pPr>
              <w:rPr>
                <w:rFonts w:cs="Arial"/>
                <w:iCs/>
                <w:sz w:val="20"/>
                <w:szCs w:val="20"/>
              </w:rPr>
            </w:pPr>
            <w:r w:rsidRPr="00CD1748">
              <w:rPr>
                <w:rFonts w:cs="Arial"/>
                <w:iCs/>
                <w:sz w:val="20"/>
                <w:szCs w:val="20"/>
              </w:rPr>
              <w:t>Add text</w:t>
            </w:r>
          </w:p>
          <w:p w14:paraId="1D90E94D" w14:textId="77777777" w:rsidR="00CD1748" w:rsidRPr="00CD1748" w:rsidRDefault="00CD1748" w:rsidP="00CD1748">
            <w:pPr>
              <w:rPr>
                <w:rFonts w:cs="Arial"/>
                <w:iCs/>
                <w:sz w:val="20"/>
                <w:szCs w:val="20"/>
              </w:rPr>
            </w:pPr>
          </w:p>
        </w:tc>
        <w:tc>
          <w:tcPr>
            <w:tcW w:w="2208" w:type="pct"/>
          </w:tcPr>
          <w:p w14:paraId="5B52EA17" w14:textId="77777777" w:rsidR="00CD1748" w:rsidRPr="00CD1748" w:rsidRDefault="00CD1748" w:rsidP="00CD1748">
            <w:pPr>
              <w:rPr>
                <w:rFonts w:cs="Arial"/>
                <w:iCs/>
                <w:sz w:val="20"/>
                <w:szCs w:val="20"/>
              </w:rPr>
            </w:pPr>
            <w:r w:rsidRPr="00CD1748">
              <w:rPr>
                <w:rFonts w:cs="Arial"/>
                <w:iCs/>
                <w:sz w:val="20"/>
                <w:szCs w:val="20"/>
              </w:rPr>
              <w:t>Add text</w:t>
            </w:r>
          </w:p>
        </w:tc>
      </w:tr>
    </w:tbl>
    <w:p w14:paraId="5DF27103" w14:textId="77777777" w:rsidR="00CD1748" w:rsidRPr="00CD1748" w:rsidRDefault="00CD1748" w:rsidP="00936448">
      <w:pPr>
        <w:pStyle w:val="RFP-Heading3"/>
      </w:pPr>
      <w:bookmarkStart w:id="9" w:name="_Hlk124342881"/>
      <w:r w:rsidRPr="00CD1748">
        <w:t>Additional Details on Study Endpoints</w:t>
      </w:r>
    </w:p>
    <w:p w14:paraId="38E67487" w14:textId="60458BC6" w:rsidR="00CD1748" w:rsidRPr="00CD1748" w:rsidRDefault="00CD1748" w:rsidP="7B946FA4">
      <w:pPr>
        <w:spacing w:after="120"/>
        <w:rPr>
          <w:rFonts w:cs="Arial"/>
          <w:sz w:val="20"/>
          <w:szCs w:val="20"/>
        </w:rPr>
      </w:pPr>
      <w:r w:rsidRPr="02C6C611">
        <w:rPr>
          <w:rFonts w:cs="Arial"/>
          <w:sz w:val="20"/>
          <w:szCs w:val="20"/>
        </w:rPr>
        <w:t xml:space="preserve">Based on </w:t>
      </w:r>
      <w:r w:rsidR="792CE21F" w:rsidRPr="02C6C611">
        <w:rPr>
          <w:rFonts w:cs="Arial"/>
          <w:sz w:val="20"/>
          <w:szCs w:val="20"/>
        </w:rPr>
        <w:t>the</w:t>
      </w:r>
      <w:r w:rsidRPr="02C6C611">
        <w:rPr>
          <w:rFonts w:cs="Arial"/>
          <w:sz w:val="20"/>
          <w:szCs w:val="20"/>
        </w:rPr>
        <w:t xml:space="preserve"> listed endpoints in the above section, please provide further details as shown below:</w:t>
      </w:r>
    </w:p>
    <w:tbl>
      <w:tblPr>
        <w:tblStyle w:val="TableGrid"/>
        <w:tblW w:w="9895" w:type="dxa"/>
        <w:tblLook w:val="04A0" w:firstRow="1" w:lastRow="0" w:firstColumn="1" w:lastColumn="0" w:noHBand="0" w:noVBand="1"/>
      </w:tblPr>
      <w:tblGrid>
        <w:gridCol w:w="3856"/>
        <w:gridCol w:w="1629"/>
        <w:gridCol w:w="1170"/>
        <w:gridCol w:w="3240"/>
      </w:tblGrid>
      <w:tr w:rsidR="00485439" w:rsidRPr="00CD1748" w14:paraId="283AC621" w14:textId="4A6FAAAD" w:rsidTr="0034243E">
        <w:trPr>
          <w:cantSplit/>
          <w:trHeight w:val="300"/>
          <w:tblHeader/>
        </w:trPr>
        <w:tc>
          <w:tcPr>
            <w:tcW w:w="3856" w:type="dxa"/>
            <w:tcBorders>
              <w:bottom w:val="single" w:sz="4" w:space="0" w:color="auto"/>
            </w:tcBorders>
            <w:shd w:val="clear" w:color="auto" w:fill="F2F2F2" w:themeFill="background1" w:themeFillShade="F2"/>
          </w:tcPr>
          <w:bookmarkEnd w:id="9"/>
          <w:p w14:paraId="7C114338" w14:textId="77777777" w:rsidR="00485439" w:rsidRPr="00CD1748" w:rsidRDefault="00485439" w:rsidP="00CD1748">
            <w:pPr>
              <w:rPr>
                <w:rFonts w:cs="Arial"/>
                <w:b/>
                <w:bCs/>
                <w:iCs/>
                <w:sz w:val="20"/>
                <w:szCs w:val="20"/>
              </w:rPr>
            </w:pPr>
            <w:r w:rsidRPr="00CD1748">
              <w:rPr>
                <w:rFonts w:cs="Arial"/>
                <w:b/>
                <w:bCs/>
                <w:iCs/>
                <w:sz w:val="20"/>
                <w:szCs w:val="20"/>
              </w:rPr>
              <w:t>Endpoints</w:t>
            </w:r>
          </w:p>
        </w:tc>
        <w:tc>
          <w:tcPr>
            <w:tcW w:w="1629" w:type="dxa"/>
            <w:tcBorders>
              <w:bottom w:val="single" w:sz="4" w:space="0" w:color="auto"/>
            </w:tcBorders>
            <w:shd w:val="clear" w:color="auto" w:fill="F2F2F2" w:themeFill="background1" w:themeFillShade="F2"/>
          </w:tcPr>
          <w:p w14:paraId="3D4CB5ED" w14:textId="77777777" w:rsidR="00485439" w:rsidRPr="00CD1748" w:rsidRDefault="00485439" w:rsidP="00CD1748">
            <w:pPr>
              <w:rPr>
                <w:rFonts w:cs="Arial"/>
                <w:b/>
                <w:bCs/>
                <w:iCs/>
                <w:sz w:val="20"/>
                <w:szCs w:val="20"/>
              </w:rPr>
            </w:pPr>
            <w:r w:rsidRPr="00CD1748">
              <w:rPr>
                <w:rFonts w:cs="Arial"/>
                <w:b/>
                <w:bCs/>
                <w:iCs/>
                <w:sz w:val="20"/>
                <w:szCs w:val="20"/>
              </w:rPr>
              <w:t>Measurement Methods</w:t>
            </w:r>
          </w:p>
        </w:tc>
        <w:tc>
          <w:tcPr>
            <w:tcW w:w="1170" w:type="dxa"/>
            <w:tcBorders>
              <w:bottom w:val="single" w:sz="4" w:space="0" w:color="auto"/>
            </w:tcBorders>
            <w:shd w:val="clear" w:color="auto" w:fill="F2F2F2" w:themeFill="background1" w:themeFillShade="F2"/>
          </w:tcPr>
          <w:p w14:paraId="42EC253B" w14:textId="77777777" w:rsidR="00485439" w:rsidRPr="00CD1748" w:rsidRDefault="00485439" w:rsidP="00CD1748">
            <w:pPr>
              <w:rPr>
                <w:rFonts w:cs="Arial"/>
                <w:b/>
                <w:bCs/>
                <w:iCs/>
                <w:sz w:val="20"/>
                <w:szCs w:val="20"/>
              </w:rPr>
            </w:pPr>
            <w:r w:rsidRPr="00CD1748">
              <w:rPr>
                <w:rFonts w:cs="Arial"/>
                <w:b/>
                <w:bCs/>
                <w:iCs/>
                <w:sz w:val="20"/>
                <w:szCs w:val="20"/>
              </w:rPr>
              <w:t>Data Sources</w:t>
            </w:r>
          </w:p>
        </w:tc>
        <w:tc>
          <w:tcPr>
            <w:tcW w:w="3240" w:type="dxa"/>
            <w:tcBorders>
              <w:bottom w:val="single" w:sz="4" w:space="0" w:color="auto"/>
            </w:tcBorders>
            <w:shd w:val="clear" w:color="auto" w:fill="F2F2F2" w:themeFill="background1" w:themeFillShade="F2"/>
          </w:tcPr>
          <w:p w14:paraId="785D23FE" w14:textId="77777777" w:rsidR="00485439" w:rsidRPr="00CD1748" w:rsidRDefault="00485439" w:rsidP="00CD1748">
            <w:pPr>
              <w:rPr>
                <w:rFonts w:cs="Arial"/>
                <w:b/>
                <w:bCs/>
                <w:iCs/>
                <w:sz w:val="20"/>
                <w:szCs w:val="20"/>
              </w:rPr>
            </w:pPr>
            <w:r w:rsidRPr="00CD1748">
              <w:rPr>
                <w:rFonts w:cs="Arial"/>
                <w:b/>
                <w:bCs/>
                <w:iCs/>
                <w:sz w:val="20"/>
                <w:szCs w:val="20"/>
              </w:rPr>
              <w:t>Measurement Times</w:t>
            </w:r>
          </w:p>
        </w:tc>
      </w:tr>
      <w:tr w:rsidR="00485439" w:rsidRPr="00CD1748" w14:paraId="4655AB80" w14:textId="6191F95D" w:rsidTr="0034243E">
        <w:trPr>
          <w:cantSplit/>
          <w:trHeight w:val="300"/>
        </w:trPr>
        <w:tc>
          <w:tcPr>
            <w:tcW w:w="5485" w:type="dxa"/>
            <w:gridSpan w:val="2"/>
            <w:shd w:val="clear" w:color="auto" w:fill="D9D9D9" w:themeFill="background1" w:themeFillShade="D9"/>
          </w:tcPr>
          <w:p w14:paraId="71CFA764" w14:textId="77777777" w:rsidR="00485439" w:rsidRPr="00CD1748" w:rsidRDefault="00485439" w:rsidP="00CD1748">
            <w:pPr>
              <w:rPr>
                <w:rFonts w:cs="Arial"/>
                <w:b/>
                <w:bCs/>
                <w:iCs/>
                <w:sz w:val="20"/>
                <w:szCs w:val="20"/>
              </w:rPr>
            </w:pPr>
            <w:r w:rsidRPr="00CD1748">
              <w:rPr>
                <w:rFonts w:cs="Arial"/>
                <w:b/>
                <w:bCs/>
                <w:iCs/>
                <w:sz w:val="20"/>
                <w:szCs w:val="20"/>
              </w:rPr>
              <w:t>Clinical Outcomes</w:t>
            </w:r>
          </w:p>
        </w:tc>
        <w:tc>
          <w:tcPr>
            <w:tcW w:w="4410" w:type="dxa"/>
            <w:gridSpan w:val="2"/>
            <w:shd w:val="clear" w:color="auto" w:fill="D9D9D9" w:themeFill="background1" w:themeFillShade="D9"/>
          </w:tcPr>
          <w:p w14:paraId="7AF24196" w14:textId="671A68B9" w:rsidR="00485439" w:rsidRDefault="00485439" w:rsidP="1DEEE58E">
            <w:pPr>
              <w:rPr>
                <w:rFonts w:cs="Arial"/>
                <w:b/>
                <w:bCs/>
                <w:sz w:val="20"/>
                <w:szCs w:val="20"/>
              </w:rPr>
            </w:pPr>
          </w:p>
        </w:tc>
      </w:tr>
      <w:tr w:rsidR="00485439" w:rsidRPr="002A2D61" w14:paraId="454BC7F4" w14:textId="320EF4AC" w:rsidTr="0034243E">
        <w:trPr>
          <w:cantSplit/>
          <w:trHeight w:val="300"/>
        </w:trPr>
        <w:tc>
          <w:tcPr>
            <w:tcW w:w="3856" w:type="dxa"/>
            <w:shd w:val="clear" w:color="auto" w:fill="F2F2F2" w:themeFill="background1" w:themeFillShade="F2"/>
          </w:tcPr>
          <w:p w14:paraId="5FA13739" w14:textId="77777777" w:rsidR="00485439" w:rsidRPr="002A2D61" w:rsidRDefault="00485439" w:rsidP="00CD1748">
            <w:pPr>
              <w:rPr>
                <w:rFonts w:cs="Arial"/>
                <w:i/>
                <w:iCs/>
                <w:sz w:val="18"/>
                <w:szCs w:val="18"/>
              </w:rPr>
            </w:pPr>
            <w:r w:rsidRPr="002A2D61">
              <w:rPr>
                <w:rFonts w:cs="Arial"/>
                <w:i/>
                <w:iCs/>
                <w:sz w:val="18"/>
                <w:szCs w:val="18"/>
              </w:rPr>
              <w:t>e.g. HIV-1 RNA</w:t>
            </w:r>
          </w:p>
        </w:tc>
        <w:tc>
          <w:tcPr>
            <w:tcW w:w="1629" w:type="dxa"/>
            <w:shd w:val="clear" w:color="auto" w:fill="F2F2F2" w:themeFill="background1" w:themeFillShade="F2"/>
          </w:tcPr>
          <w:p w14:paraId="46D06ADC" w14:textId="77777777" w:rsidR="00485439" w:rsidRPr="002A2D61" w:rsidRDefault="00485439" w:rsidP="00CD1748">
            <w:pPr>
              <w:rPr>
                <w:rFonts w:cs="Arial"/>
                <w:i/>
                <w:iCs/>
                <w:sz w:val="18"/>
                <w:szCs w:val="18"/>
              </w:rPr>
            </w:pPr>
            <w:r w:rsidRPr="002A2D61">
              <w:rPr>
                <w:rFonts w:cs="Arial"/>
                <w:i/>
                <w:iCs/>
                <w:sz w:val="18"/>
                <w:szCs w:val="18"/>
              </w:rPr>
              <w:t xml:space="preserve">Real-time VL test </w:t>
            </w:r>
          </w:p>
        </w:tc>
        <w:tc>
          <w:tcPr>
            <w:tcW w:w="1170" w:type="dxa"/>
            <w:shd w:val="clear" w:color="auto" w:fill="F2F2F2" w:themeFill="background1" w:themeFillShade="F2"/>
          </w:tcPr>
          <w:p w14:paraId="44A05C01" w14:textId="77777777" w:rsidR="00485439" w:rsidRPr="002A2D61" w:rsidRDefault="00485439" w:rsidP="00CD1748">
            <w:pPr>
              <w:rPr>
                <w:rFonts w:cs="Arial"/>
                <w:i/>
                <w:iCs/>
                <w:sz w:val="18"/>
                <w:szCs w:val="18"/>
              </w:rPr>
            </w:pPr>
            <w:r w:rsidRPr="002A2D61">
              <w:rPr>
                <w:rFonts w:cs="Arial"/>
                <w:i/>
                <w:iCs/>
                <w:sz w:val="18"/>
                <w:szCs w:val="18"/>
              </w:rPr>
              <w:t>Clinic data</w:t>
            </w:r>
          </w:p>
        </w:tc>
        <w:tc>
          <w:tcPr>
            <w:tcW w:w="3240" w:type="dxa"/>
            <w:shd w:val="clear" w:color="auto" w:fill="F2F2F2" w:themeFill="background1" w:themeFillShade="F2"/>
          </w:tcPr>
          <w:p w14:paraId="56F66349" w14:textId="77777777" w:rsidR="00485439" w:rsidRPr="002A2D61" w:rsidRDefault="00485439" w:rsidP="00CD1748">
            <w:pPr>
              <w:rPr>
                <w:rFonts w:cs="Arial"/>
                <w:i/>
                <w:iCs/>
                <w:sz w:val="18"/>
                <w:szCs w:val="18"/>
              </w:rPr>
            </w:pPr>
            <w:r w:rsidRPr="002A2D61">
              <w:rPr>
                <w:rFonts w:cs="Arial"/>
                <w:i/>
                <w:iCs/>
                <w:sz w:val="18"/>
                <w:szCs w:val="18"/>
              </w:rPr>
              <w:t>Baseline, Week 24, Week 48</w:t>
            </w:r>
          </w:p>
        </w:tc>
      </w:tr>
      <w:tr w:rsidR="00485439" w:rsidRPr="002A2D61" w14:paraId="522C86F1" w14:textId="56E34295" w:rsidTr="0034243E">
        <w:trPr>
          <w:cantSplit/>
          <w:trHeight w:val="300"/>
        </w:trPr>
        <w:tc>
          <w:tcPr>
            <w:tcW w:w="3856" w:type="dxa"/>
            <w:shd w:val="clear" w:color="auto" w:fill="F2F2F2" w:themeFill="background1" w:themeFillShade="F2"/>
          </w:tcPr>
          <w:p w14:paraId="0742ACB8" w14:textId="77777777" w:rsidR="00485439" w:rsidRPr="002A2D61" w:rsidRDefault="00485439" w:rsidP="00CD1748">
            <w:pPr>
              <w:rPr>
                <w:rFonts w:cs="Arial"/>
                <w:i/>
                <w:iCs/>
                <w:sz w:val="18"/>
                <w:szCs w:val="18"/>
              </w:rPr>
            </w:pPr>
            <w:r w:rsidRPr="002A2D61">
              <w:rPr>
                <w:rFonts w:cs="Arial"/>
                <w:i/>
                <w:iCs/>
                <w:sz w:val="18"/>
                <w:szCs w:val="18"/>
              </w:rPr>
              <w:t>e.g. Reason for drug discontinuation</w:t>
            </w:r>
          </w:p>
        </w:tc>
        <w:tc>
          <w:tcPr>
            <w:tcW w:w="1629" w:type="dxa"/>
            <w:shd w:val="clear" w:color="auto" w:fill="F2F2F2" w:themeFill="background1" w:themeFillShade="F2"/>
          </w:tcPr>
          <w:p w14:paraId="23E8B07D" w14:textId="77777777" w:rsidR="00485439" w:rsidRPr="002A2D61" w:rsidRDefault="00485439" w:rsidP="00CD1748">
            <w:pPr>
              <w:rPr>
                <w:rFonts w:cs="Arial"/>
                <w:i/>
                <w:iCs/>
                <w:sz w:val="18"/>
                <w:szCs w:val="18"/>
              </w:rPr>
            </w:pPr>
            <w:r w:rsidRPr="002A2D61">
              <w:rPr>
                <w:rFonts w:cs="Arial"/>
                <w:i/>
                <w:iCs/>
                <w:sz w:val="18"/>
                <w:szCs w:val="18"/>
              </w:rPr>
              <w:t>Patient survey</w:t>
            </w:r>
          </w:p>
        </w:tc>
        <w:tc>
          <w:tcPr>
            <w:tcW w:w="1170" w:type="dxa"/>
            <w:shd w:val="clear" w:color="auto" w:fill="F2F2F2" w:themeFill="background1" w:themeFillShade="F2"/>
          </w:tcPr>
          <w:p w14:paraId="30C7743E" w14:textId="77777777" w:rsidR="00485439" w:rsidRPr="002A2D61" w:rsidRDefault="00485439" w:rsidP="00CD1748">
            <w:pPr>
              <w:rPr>
                <w:rFonts w:cs="Arial"/>
                <w:i/>
                <w:iCs/>
                <w:sz w:val="18"/>
                <w:szCs w:val="18"/>
              </w:rPr>
            </w:pPr>
            <w:r w:rsidRPr="002A2D61">
              <w:rPr>
                <w:rFonts w:cs="Arial"/>
                <w:i/>
                <w:iCs/>
                <w:sz w:val="18"/>
                <w:szCs w:val="18"/>
              </w:rPr>
              <w:t>EMR data</w:t>
            </w:r>
          </w:p>
        </w:tc>
        <w:tc>
          <w:tcPr>
            <w:tcW w:w="3240" w:type="dxa"/>
            <w:shd w:val="clear" w:color="auto" w:fill="F2F2F2" w:themeFill="background1" w:themeFillShade="F2"/>
          </w:tcPr>
          <w:p w14:paraId="6EC33747" w14:textId="77777777" w:rsidR="00485439" w:rsidRPr="002A2D61" w:rsidRDefault="00485439" w:rsidP="00CD1748">
            <w:pPr>
              <w:rPr>
                <w:rFonts w:cs="Arial"/>
                <w:i/>
                <w:iCs/>
                <w:sz w:val="18"/>
                <w:szCs w:val="18"/>
              </w:rPr>
            </w:pPr>
            <w:r w:rsidRPr="002A2D61">
              <w:rPr>
                <w:rFonts w:cs="Arial"/>
                <w:i/>
                <w:iCs/>
                <w:sz w:val="18"/>
                <w:szCs w:val="18"/>
              </w:rPr>
              <w:t>Time of drug discontinuation</w:t>
            </w:r>
          </w:p>
        </w:tc>
      </w:tr>
      <w:tr w:rsidR="00485439" w:rsidRPr="00CD1748" w14:paraId="4AC834D9" w14:textId="14A58D6F" w:rsidTr="0034243E">
        <w:trPr>
          <w:cantSplit/>
          <w:trHeight w:val="300"/>
        </w:trPr>
        <w:tc>
          <w:tcPr>
            <w:tcW w:w="3856" w:type="dxa"/>
            <w:tcBorders>
              <w:bottom w:val="single" w:sz="4" w:space="0" w:color="auto"/>
            </w:tcBorders>
          </w:tcPr>
          <w:p w14:paraId="1141B7FA" w14:textId="77777777" w:rsidR="00485439" w:rsidRPr="00CD1748" w:rsidRDefault="00485439" w:rsidP="00CD1748">
            <w:pPr>
              <w:rPr>
                <w:rFonts w:cs="Arial"/>
                <w:iCs/>
                <w:sz w:val="20"/>
                <w:szCs w:val="20"/>
              </w:rPr>
            </w:pPr>
          </w:p>
        </w:tc>
        <w:tc>
          <w:tcPr>
            <w:tcW w:w="1629" w:type="dxa"/>
            <w:tcBorders>
              <w:bottom w:val="single" w:sz="4" w:space="0" w:color="auto"/>
            </w:tcBorders>
          </w:tcPr>
          <w:p w14:paraId="213B9EEE" w14:textId="77777777" w:rsidR="00485439" w:rsidRPr="00CD1748" w:rsidRDefault="00485439" w:rsidP="00CD1748">
            <w:pPr>
              <w:rPr>
                <w:rFonts w:cs="Arial"/>
                <w:iCs/>
                <w:sz w:val="20"/>
                <w:szCs w:val="20"/>
              </w:rPr>
            </w:pPr>
          </w:p>
        </w:tc>
        <w:tc>
          <w:tcPr>
            <w:tcW w:w="1170" w:type="dxa"/>
            <w:tcBorders>
              <w:bottom w:val="single" w:sz="4" w:space="0" w:color="auto"/>
            </w:tcBorders>
          </w:tcPr>
          <w:p w14:paraId="074CD147" w14:textId="77777777" w:rsidR="00485439" w:rsidRPr="00CD1748" w:rsidRDefault="00485439" w:rsidP="00CD1748">
            <w:pPr>
              <w:rPr>
                <w:rFonts w:cs="Arial"/>
                <w:iCs/>
                <w:sz w:val="20"/>
                <w:szCs w:val="20"/>
              </w:rPr>
            </w:pPr>
          </w:p>
        </w:tc>
        <w:tc>
          <w:tcPr>
            <w:tcW w:w="3240" w:type="dxa"/>
            <w:tcBorders>
              <w:bottom w:val="single" w:sz="4" w:space="0" w:color="auto"/>
            </w:tcBorders>
          </w:tcPr>
          <w:p w14:paraId="290548D7" w14:textId="77777777" w:rsidR="00485439" w:rsidRPr="00CD1748" w:rsidRDefault="00485439" w:rsidP="00CD1748">
            <w:pPr>
              <w:rPr>
                <w:rFonts w:cs="Arial"/>
                <w:iCs/>
                <w:sz w:val="20"/>
                <w:szCs w:val="20"/>
              </w:rPr>
            </w:pPr>
          </w:p>
        </w:tc>
      </w:tr>
      <w:tr w:rsidR="00485439" w:rsidRPr="00CD1748" w14:paraId="2ADFF64C" w14:textId="1BB23678" w:rsidTr="0034243E">
        <w:trPr>
          <w:cantSplit/>
          <w:trHeight w:val="300"/>
        </w:trPr>
        <w:tc>
          <w:tcPr>
            <w:tcW w:w="3856" w:type="dxa"/>
            <w:tcBorders>
              <w:bottom w:val="single" w:sz="4" w:space="0" w:color="auto"/>
            </w:tcBorders>
          </w:tcPr>
          <w:p w14:paraId="7DA05360" w14:textId="77777777" w:rsidR="00485439" w:rsidRPr="00CD1748" w:rsidRDefault="00485439" w:rsidP="00CD1748">
            <w:pPr>
              <w:rPr>
                <w:rFonts w:cs="Arial"/>
                <w:iCs/>
                <w:sz w:val="20"/>
                <w:szCs w:val="20"/>
              </w:rPr>
            </w:pPr>
          </w:p>
        </w:tc>
        <w:tc>
          <w:tcPr>
            <w:tcW w:w="1629" w:type="dxa"/>
            <w:tcBorders>
              <w:bottom w:val="single" w:sz="4" w:space="0" w:color="auto"/>
            </w:tcBorders>
          </w:tcPr>
          <w:p w14:paraId="0AAB9552" w14:textId="77777777" w:rsidR="00485439" w:rsidRPr="00CD1748" w:rsidRDefault="00485439" w:rsidP="00CD1748">
            <w:pPr>
              <w:rPr>
                <w:rFonts w:cs="Arial"/>
                <w:iCs/>
                <w:sz w:val="20"/>
                <w:szCs w:val="20"/>
              </w:rPr>
            </w:pPr>
          </w:p>
        </w:tc>
        <w:tc>
          <w:tcPr>
            <w:tcW w:w="1170" w:type="dxa"/>
            <w:tcBorders>
              <w:bottom w:val="single" w:sz="4" w:space="0" w:color="auto"/>
            </w:tcBorders>
          </w:tcPr>
          <w:p w14:paraId="738C1F9C" w14:textId="77777777" w:rsidR="00485439" w:rsidRPr="00CD1748" w:rsidRDefault="00485439" w:rsidP="00CD1748">
            <w:pPr>
              <w:rPr>
                <w:rFonts w:cs="Arial"/>
                <w:iCs/>
                <w:sz w:val="20"/>
                <w:szCs w:val="20"/>
              </w:rPr>
            </w:pPr>
          </w:p>
        </w:tc>
        <w:tc>
          <w:tcPr>
            <w:tcW w:w="3240" w:type="dxa"/>
            <w:tcBorders>
              <w:bottom w:val="single" w:sz="4" w:space="0" w:color="auto"/>
            </w:tcBorders>
          </w:tcPr>
          <w:p w14:paraId="61A5A60C" w14:textId="77777777" w:rsidR="00485439" w:rsidRPr="00CD1748" w:rsidRDefault="00485439" w:rsidP="00CD1748">
            <w:pPr>
              <w:rPr>
                <w:rFonts w:cs="Arial"/>
                <w:iCs/>
                <w:sz w:val="20"/>
                <w:szCs w:val="20"/>
              </w:rPr>
            </w:pPr>
          </w:p>
        </w:tc>
      </w:tr>
      <w:tr w:rsidR="00485439" w:rsidRPr="00CD1748" w14:paraId="6D60F48D" w14:textId="4C1E5B06" w:rsidTr="0034243E">
        <w:trPr>
          <w:cantSplit/>
          <w:trHeight w:val="300"/>
        </w:trPr>
        <w:tc>
          <w:tcPr>
            <w:tcW w:w="5485" w:type="dxa"/>
            <w:gridSpan w:val="2"/>
            <w:shd w:val="clear" w:color="auto" w:fill="D9D9D9" w:themeFill="background1" w:themeFillShade="D9"/>
          </w:tcPr>
          <w:p w14:paraId="0DE38B3A" w14:textId="77777777" w:rsidR="00485439" w:rsidRPr="00CD1748" w:rsidRDefault="00485439" w:rsidP="00CD1748">
            <w:pPr>
              <w:rPr>
                <w:rFonts w:cs="Arial"/>
                <w:b/>
                <w:bCs/>
                <w:iCs/>
                <w:sz w:val="20"/>
                <w:szCs w:val="20"/>
              </w:rPr>
            </w:pPr>
            <w:r w:rsidRPr="00CD1748">
              <w:rPr>
                <w:rFonts w:cs="Arial"/>
                <w:b/>
                <w:bCs/>
                <w:iCs/>
                <w:sz w:val="20"/>
                <w:szCs w:val="20"/>
              </w:rPr>
              <w:t>Health Outcomes</w:t>
            </w:r>
          </w:p>
        </w:tc>
        <w:tc>
          <w:tcPr>
            <w:tcW w:w="4410" w:type="dxa"/>
            <w:gridSpan w:val="2"/>
            <w:shd w:val="clear" w:color="auto" w:fill="D9D9D9" w:themeFill="background1" w:themeFillShade="D9"/>
          </w:tcPr>
          <w:p w14:paraId="6E40EAAD" w14:textId="5A285ED1" w:rsidR="00485439" w:rsidRDefault="00485439" w:rsidP="1DEEE58E">
            <w:pPr>
              <w:rPr>
                <w:rFonts w:cs="Arial"/>
                <w:b/>
                <w:bCs/>
                <w:sz w:val="20"/>
                <w:szCs w:val="20"/>
              </w:rPr>
            </w:pPr>
          </w:p>
        </w:tc>
      </w:tr>
      <w:tr w:rsidR="00485439" w:rsidRPr="002A2D61" w14:paraId="324B1194" w14:textId="678A8AED" w:rsidTr="0034243E">
        <w:trPr>
          <w:cantSplit/>
          <w:trHeight w:val="300"/>
        </w:trPr>
        <w:tc>
          <w:tcPr>
            <w:tcW w:w="3856" w:type="dxa"/>
            <w:shd w:val="clear" w:color="auto" w:fill="F2F2F2" w:themeFill="background1" w:themeFillShade="F2"/>
          </w:tcPr>
          <w:p w14:paraId="3B92C62D" w14:textId="77777777" w:rsidR="00485439" w:rsidRPr="002A2D61" w:rsidRDefault="00485439" w:rsidP="00CD1748">
            <w:pPr>
              <w:rPr>
                <w:rFonts w:cs="Arial"/>
                <w:i/>
                <w:iCs/>
                <w:sz w:val="18"/>
                <w:szCs w:val="18"/>
              </w:rPr>
            </w:pPr>
            <w:r w:rsidRPr="002A2D61">
              <w:rPr>
                <w:rFonts w:cs="Arial"/>
                <w:i/>
                <w:iCs/>
                <w:sz w:val="18"/>
                <w:szCs w:val="18"/>
              </w:rPr>
              <w:t>e.g. Treatment satisfaction</w:t>
            </w:r>
          </w:p>
        </w:tc>
        <w:tc>
          <w:tcPr>
            <w:tcW w:w="1629" w:type="dxa"/>
            <w:shd w:val="clear" w:color="auto" w:fill="F2F2F2" w:themeFill="background1" w:themeFillShade="F2"/>
          </w:tcPr>
          <w:p w14:paraId="08C9770E" w14:textId="77777777" w:rsidR="00485439" w:rsidRPr="002A2D61" w:rsidRDefault="00485439" w:rsidP="00CD1748">
            <w:pPr>
              <w:rPr>
                <w:rFonts w:cs="Arial"/>
                <w:i/>
                <w:iCs/>
                <w:sz w:val="18"/>
                <w:szCs w:val="18"/>
              </w:rPr>
            </w:pPr>
            <w:r w:rsidRPr="002A2D61">
              <w:rPr>
                <w:rFonts w:cs="Arial"/>
                <w:i/>
                <w:iCs/>
                <w:sz w:val="18"/>
                <w:szCs w:val="18"/>
              </w:rPr>
              <w:t>HIV TSQ</w:t>
            </w:r>
          </w:p>
        </w:tc>
        <w:tc>
          <w:tcPr>
            <w:tcW w:w="1170" w:type="dxa"/>
            <w:shd w:val="clear" w:color="auto" w:fill="F2F2F2" w:themeFill="background1" w:themeFillShade="F2"/>
          </w:tcPr>
          <w:p w14:paraId="33E90B3C" w14:textId="77777777" w:rsidR="00485439" w:rsidRPr="002A2D61" w:rsidRDefault="00485439" w:rsidP="00CD1748">
            <w:pPr>
              <w:rPr>
                <w:rFonts w:cs="Arial"/>
                <w:i/>
                <w:iCs/>
                <w:sz w:val="18"/>
                <w:szCs w:val="18"/>
              </w:rPr>
            </w:pPr>
            <w:r w:rsidRPr="002A2D61">
              <w:rPr>
                <w:rFonts w:cs="Arial"/>
                <w:i/>
                <w:iCs/>
                <w:sz w:val="18"/>
                <w:szCs w:val="18"/>
              </w:rPr>
              <w:t>Clinic data</w:t>
            </w:r>
          </w:p>
        </w:tc>
        <w:tc>
          <w:tcPr>
            <w:tcW w:w="3240" w:type="dxa"/>
            <w:shd w:val="clear" w:color="auto" w:fill="F2F2F2" w:themeFill="background1" w:themeFillShade="F2"/>
          </w:tcPr>
          <w:p w14:paraId="0E60CAA7" w14:textId="77777777" w:rsidR="00485439" w:rsidRPr="002A2D61" w:rsidRDefault="00485439" w:rsidP="00CD1748">
            <w:pPr>
              <w:rPr>
                <w:rFonts w:cs="Arial"/>
                <w:i/>
                <w:iCs/>
                <w:sz w:val="18"/>
                <w:szCs w:val="18"/>
              </w:rPr>
            </w:pPr>
            <w:r w:rsidRPr="002A2D61">
              <w:rPr>
                <w:rFonts w:cs="Arial"/>
                <w:i/>
                <w:iCs/>
                <w:sz w:val="18"/>
                <w:szCs w:val="18"/>
              </w:rPr>
              <w:t>Week 48</w:t>
            </w:r>
          </w:p>
        </w:tc>
      </w:tr>
      <w:tr w:rsidR="00485439" w:rsidRPr="00CD1748" w14:paraId="3B635573" w14:textId="2D8839A9" w:rsidTr="0034243E">
        <w:trPr>
          <w:cantSplit/>
          <w:trHeight w:val="300"/>
        </w:trPr>
        <w:tc>
          <w:tcPr>
            <w:tcW w:w="3856" w:type="dxa"/>
            <w:tcBorders>
              <w:bottom w:val="single" w:sz="4" w:space="0" w:color="auto"/>
            </w:tcBorders>
          </w:tcPr>
          <w:p w14:paraId="04EE3B5A" w14:textId="77777777" w:rsidR="00485439" w:rsidRPr="00CD1748" w:rsidRDefault="00485439" w:rsidP="00CD1748">
            <w:pPr>
              <w:rPr>
                <w:rFonts w:cs="Arial"/>
                <w:iCs/>
                <w:sz w:val="20"/>
                <w:szCs w:val="20"/>
              </w:rPr>
            </w:pPr>
          </w:p>
        </w:tc>
        <w:tc>
          <w:tcPr>
            <w:tcW w:w="1629" w:type="dxa"/>
            <w:tcBorders>
              <w:bottom w:val="single" w:sz="4" w:space="0" w:color="auto"/>
            </w:tcBorders>
          </w:tcPr>
          <w:p w14:paraId="4267A457" w14:textId="77777777" w:rsidR="00485439" w:rsidRPr="00CD1748" w:rsidRDefault="00485439" w:rsidP="00CD1748">
            <w:pPr>
              <w:rPr>
                <w:rFonts w:cs="Arial"/>
                <w:iCs/>
                <w:sz w:val="20"/>
                <w:szCs w:val="20"/>
              </w:rPr>
            </w:pPr>
          </w:p>
        </w:tc>
        <w:tc>
          <w:tcPr>
            <w:tcW w:w="1170" w:type="dxa"/>
            <w:tcBorders>
              <w:bottom w:val="single" w:sz="4" w:space="0" w:color="auto"/>
            </w:tcBorders>
          </w:tcPr>
          <w:p w14:paraId="1D1883BC" w14:textId="77777777" w:rsidR="00485439" w:rsidRPr="00CD1748" w:rsidRDefault="00485439" w:rsidP="00CD1748">
            <w:pPr>
              <w:rPr>
                <w:rFonts w:cs="Arial"/>
                <w:iCs/>
                <w:sz w:val="20"/>
                <w:szCs w:val="20"/>
              </w:rPr>
            </w:pPr>
          </w:p>
        </w:tc>
        <w:tc>
          <w:tcPr>
            <w:tcW w:w="3240" w:type="dxa"/>
            <w:tcBorders>
              <w:bottom w:val="single" w:sz="4" w:space="0" w:color="auto"/>
            </w:tcBorders>
          </w:tcPr>
          <w:p w14:paraId="50828CE0" w14:textId="77777777" w:rsidR="00485439" w:rsidRPr="00CD1748" w:rsidRDefault="00485439" w:rsidP="00CD1748">
            <w:pPr>
              <w:rPr>
                <w:rFonts w:cs="Arial"/>
                <w:iCs/>
                <w:sz w:val="20"/>
                <w:szCs w:val="20"/>
              </w:rPr>
            </w:pPr>
          </w:p>
        </w:tc>
      </w:tr>
      <w:tr w:rsidR="00485439" w:rsidRPr="00CD1748" w14:paraId="491F5909" w14:textId="1D814C43" w:rsidTr="0034243E">
        <w:trPr>
          <w:cantSplit/>
          <w:trHeight w:val="300"/>
        </w:trPr>
        <w:tc>
          <w:tcPr>
            <w:tcW w:w="3856" w:type="dxa"/>
            <w:tcBorders>
              <w:bottom w:val="single" w:sz="4" w:space="0" w:color="auto"/>
            </w:tcBorders>
          </w:tcPr>
          <w:p w14:paraId="6CD20214" w14:textId="77777777" w:rsidR="00485439" w:rsidRPr="00CD1748" w:rsidRDefault="00485439" w:rsidP="00CD1748">
            <w:pPr>
              <w:rPr>
                <w:rFonts w:cs="Arial"/>
                <w:iCs/>
                <w:sz w:val="20"/>
                <w:szCs w:val="20"/>
              </w:rPr>
            </w:pPr>
          </w:p>
        </w:tc>
        <w:tc>
          <w:tcPr>
            <w:tcW w:w="1629" w:type="dxa"/>
            <w:tcBorders>
              <w:bottom w:val="single" w:sz="4" w:space="0" w:color="auto"/>
            </w:tcBorders>
          </w:tcPr>
          <w:p w14:paraId="4FA6A948" w14:textId="77777777" w:rsidR="00485439" w:rsidRPr="00CD1748" w:rsidRDefault="00485439" w:rsidP="00CD1748">
            <w:pPr>
              <w:rPr>
                <w:rFonts w:cs="Arial"/>
                <w:iCs/>
                <w:sz w:val="20"/>
                <w:szCs w:val="20"/>
              </w:rPr>
            </w:pPr>
          </w:p>
        </w:tc>
        <w:tc>
          <w:tcPr>
            <w:tcW w:w="1170" w:type="dxa"/>
            <w:tcBorders>
              <w:bottom w:val="single" w:sz="4" w:space="0" w:color="auto"/>
            </w:tcBorders>
          </w:tcPr>
          <w:p w14:paraId="47B91E46" w14:textId="77777777" w:rsidR="00485439" w:rsidRPr="00CD1748" w:rsidRDefault="00485439" w:rsidP="00CD1748">
            <w:pPr>
              <w:rPr>
                <w:rFonts w:cs="Arial"/>
                <w:iCs/>
                <w:sz w:val="20"/>
                <w:szCs w:val="20"/>
              </w:rPr>
            </w:pPr>
          </w:p>
        </w:tc>
        <w:tc>
          <w:tcPr>
            <w:tcW w:w="3240" w:type="dxa"/>
            <w:tcBorders>
              <w:bottom w:val="single" w:sz="4" w:space="0" w:color="auto"/>
            </w:tcBorders>
          </w:tcPr>
          <w:p w14:paraId="23CB4B95" w14:textId="77777777" w:rsidR="00485439" w:rsidRPr="00CD1748" w:rsidRDefault="00485439" w:rsidP="00CD1748">
            <w:pPr>
              <w:rPr>
                <w:rFonts w:cs="Arial"/>
                <w:iCs/>
                <w:sz w:val="20"/>
                <w:szCs w:val="20"/>
              </w:rPr>
            </w:pPr>
          </w:p>
        </w:tc>
      </w:tr>
      <w:tr w:rsidR="00485439" w:rsidRPr="00CD1748" w14:paraId="23468158" w14:textId="3CC69F71" w:rsidTr="0034243E">
        <w:trPr>
          <w:cantSplit/>
          <w:trHeight w:val="300"/>
        </w:trPr>
        <w:tc>
          <w:tcPr>
            <w:tcW w:w="5485" w:type="dxa"/>
            <w:gridSpan w:val="2"/>
            <w:shd w:val="clear" w:color="auto" w:fill="D9D9D9" w:themeFill="background1" w:themeFillShade="D9"/>
          </w:tcPr>
          <w:p w14:paraId="3324BBD4" w14:textId="77777777" w:rsidR="00485439" w:rsidRPr="00CD1748" w:rsidRDefault="00485439" w:rsidP="00CD1748">
            <w:pPr>
              <w:rPr>
                <w:rFonts w:cs="Arial"/>
                <w:b/>
                <w:bCs/>
                <w:iCs/>
                <w:sz w:val="20"/>
                <w:szCs w:val="20"/>
              </w:rPr>
            </w:pPr>
            <w:r w:rsidRPr="00CD1748">
              <w:rPr>
                <w:rFonts w:cs="Arial"/>
                <w:b/>
                <w:bCs/>
                <w:iCs/>
                <w:sz w:val="20"/>
                <w:szCs w:val="20"/>
              </w:rPr>
              <w:t>Implementation Outcomes</w:t>
            </w:r>
          </w:p>
        </w:tc>
        <w:tc>
          <w:tcPr>
            <w:tcW w:w="4410" w:type="dxa"/>
            <w:gridSpan w:val="2"/>
            <w:shd w:val="clear" w:color="auto" w:fill="D9D9D9" w:themeFill="background1" w:themeFillShade="D9"/>
          </w:tcPr>
          <w:p w14:paraId="0545A562" w14:textId="4617F78F" w:rsidR="00485439" w:rsidRDefault="00485439" w:rsidP="1DEEE58E">
            <w:pPr>
              <w:rPr>
                <w:rFonts w:cs="Arial"/>
                <w:b/>
                <w:bCs/>
                <w:sz w:val="20"/>
                <w:szCs w:val="20"/>
              </w:rPr>
            </w:pPr>
          </w:p>
        </w:tc>
      </w:tr>
      <w:tr w:rsidR="00485439" w:rsidRPr="002A2D61" w14:paraId="20FE7761" w14:textId="042A9E21" w:rsidTr="0034243E">
        <w:trPr>
          <w:cantSplit/>
          <w:trHeight w:val="300"/>
        </w:trPr>
        <w:tc>
          <w:tcPr>
            <w:tcW w:w="3856" w:type="dxa"/>
            <w:shd w:val="clear" w:color="auto" w:fill="F2F2F2" w:themeFill="background1" w:themeFillShade="F2"/>
          </w:tcPr>
          <w:p w14:paraId="62DCD1D3" w14:textId="77777777" w:rsidR="00485439" w:rsidRPr="002A2D61" w:rsidRDefault="00485439" w:rsidP="00CD1748">
            <w:pPr>
              <w:rPr>
                <w:rFonts w:cs="Arial"/>
                <w:i/>
                <w:iCs/>
                <w:sz w:val="18"/>
                <w:szCs w:val="18"/>
              </w:rPr>
            </w:pPr>
            <w:r w:rsidRPr="002A2D61">
              <w:rPr>
                <w:rFonts w:cs="Arial"/>
                <w:i/>
                <w:iCs/>
                <w:sz w:val="18"/>
                <w:szCs w:val="18"/>
              </w:rPr>
              <w:t>e.g. Acceptability</w:t>
            </w:r>
          </w:p>
        </w:tc>
        <w:tc>
          <w:tcPr>
            <w:tcW w:w="1629" w:type="dxa"/>
            <w:shd w:val="clear" w:color="auto" w:fill="F2F2F2" w:themeFill="background1" w:themeFillShade="F2"/>
          </w:tcPr>
          <w:p w14:paraId="4C6A8915" w14:textId="77777777" w:rsidR="00485439" w:rsidRPr="002A2D61" w:rsidRDefault="00485439" w:rsidP="00CD1748">
            <w:pPr>
              <w:rPr>
                <w:rFonts w:cs="Arial"/>
                <w:i/>
                <w:iCs/>
                <w:sz w:val="18"/>
                <w:szCs w:val="18"/>
              </w:rPr>
            </w:pPr>
            <w:r w:rsidRPr="002A2D61">
              <w:rPr>
                <w:rFonts w:cs="Arial"/>
                <w:i/>
                <w:iCs/>
                <w:sz w:val="18"/>
                <w:szCs w:val="18"/>
              </w:rPr>
              <w:t>Acceptability Survey</w:t>
            </w:r>
          </w:p>
        </w:tc>
        <w:tc>
          <w:tcPr>
            <w:tcW w:w="1170" w:type="dxa"/>
            <w:shd w:val="clear" w:color="auto" w:fill="F2F2F2" w:themeFill="background1" w:themeFillShade="F2"/>
          </w:tcPr>
          <w:p w14:paraId="2E19C704" w14:textId="77777777" w:rsidR="00485439" w:rsidRPr="002A2D61" w:rsidRDefault="00485439" w:rsidP="00CD1748">
            <w:pPr>
              <w:rPr>
                <w:rFonts w:cs="Arial"/>
                <w:i/>
                <w:iCs/>
                <w:sz w:val="18"/>
                <w:szCs w:val="18"/>
              </w:rPr>
            </w:pPr>
            <w:r w:rsidRPr="002A2D61">
              <w:rPr>
                <w:rFonts w:cs="Arial"/>
                <w:i/>
                <w:iCs/>
                <w:sz w:val="18"/>
                <w:szCs w:val="18"/>
              </w:rPr>
              <w:t>Staff interview</w:t>
            </w:r>
          </w:p>
        </w:tc>
        <w:tc>
          <w:tcPr>
            <w:tcW w:w="3240" w:type="dxa"/>
            <w:shd w:val="clear" w:color="auto" w:fill="F2F2F2" w:themeFill="background1" w:themeFillShade="F2"/>
          </w:tcPr>
          <w:p w14:paraId="2DF4BCDF" w14:textId="77777777" w:rsidR="00485439" w:rsidRPr="002A2D61" w:rsidRDefault="00485439" w:rsidP="00CD1748">
            <w:pPr>
              <w:rPr>
                <w:rFonts w:cs="Arial"/>
                <w:i/>
                <w:iCs/>
                <w:sz w:val="18"/>
                <w:szCs w:val="18"/>
              </w:rPr>
            </w:pPr>
            <w:r w:rsidRPr="002A2D61">
              <w:rPr>
                <w:rFonts w:cs="Arial"/>
                <w:i/>
                <w:iCs/>
                <w:sz w:val="18"/>
                <w:szCs w:val="18"/>
              </w:rPr>
              <w:t>Month 0, 6, 12</w:t>
            </w:r>
          </w:p>
        </w:tc>
      </w:tr>
      <w:tr w:rsidR="00485439" w:rsidRPr="00CD1748" w14:paraId="53539ED8" w14:textId="77777777" w:rsidTr="0034243E">
        <w:trPr>
          <w:cantSplit/>
          <w:trHeight w:val="300"/>
        </w:trPr>
        <w:tc>
          <w:tcPr>
            <w:tcW w:w="5485" w:type="dxa"/>
            <w:gridSpan w:val="2"/>
            <w:shd w:val="clear" w:color="auto" w:fill="D9D9D9" w:themeFill="background1" w:themeFillShade="D9"/>
          </w:tcPr>
          <w:p w14:paraId="6C7AB212" w14:textId="48952118" w:rsidR="00485439" w:rsidRPr="00CD1748" w:rsidRDefault="00485439" w:rsidP="00C4153B">
            <w:pPr>
              <w:rPr>
                <w:rFonts w:cs="Arial"/>
                <w:b/>
                <w:bCs/>
                <w:iCs/>
                <w:sz w:val="20"/>
                <w:szCs w:val="20"/>
              </w:rPr>
            </w:pPr>
            <w:r>
              <w:rPr>
                <w:rFonts w:cs="Arial"/>
                <w:b/>
                <w:bCs/>
                <w:iCs/>
                <w:sz w:val="20"/>
                <w:szCs w:val="20"/>
              </w:rPr>
              <w:t xml:space="preserve">Laboratory </w:t>
            </w:r>
            <w:r w:rsidR="00455BF6">
              <w:rPr>
                <w:rFonts w:cs="Arial"/>
                <w:b/>
                <w:bCs/>
                <w:iCs/>
                <w:sz w:val="20"/>
                <w:szCs w:val="20"/>
              </w:rPr>
              <w:t>Assessments</w:t>
            </w:r>
          </w:p>
        </w:tc>
        <w:tc>
          <w:tcPr>
            <w:tcW w:w="4410" w:type="dxa"/>
            <w:gridSpan w:val="2"/>
            <w:shd w:val="clear" w:color="auto" w:fill="D9D9D9" w:themeFill="background1" w:themeFillShade="D9"/>
          </w:tcPr>
          <w:p w14:paraId="3A0E5806" w14:textId="77777777" w:rsidR="00485439" w:rsidRDefault="00485439" w:rsidP="00C4153B">
            <w:pPr>
              <w:rPr>
                <w:rFonts w:cs="Arial"/>
                <w:b/>
                <w:bCs/>
                <w:sz w:val="20"/>
                <w:szCs w:val="20"/>
              </w:rPr>
            </w:pPr>
          </w:p>
        </w:tc>
      </w:tr>
      <w:tr w:rsidR="00485439" w:rsidRPr="002A2D61" w14:paraId="4F2F2D25" w14:textId="77777777" w:rsidTr="0034243E">
        <w:trPr>
          <w:cantSplit/>
          <w:trHeight w:val="300"/>
        </w:trPr>
        <w:tc>
          <w:tcPr>
            <w:tcW w:w="3856" w:type="dxa"/>
            <w:shd w:val="clear" w:color="auto" w:fill="F2F2F2" w:themeFill="background1" w:themeFillShade="F2"/>
          </w:tcPr>
          <w:p w14:paraId="4A0194F1" w14:textId="520CC66F" w:rsidR="00485439" w:rsidRPr="002A2D61" w:rsidRDefault="00485439" w:rsidP="00C4153B">
            <w:pPr>
              <w:rPr>
                <w:rFonts w:cs="Arial"/>
                <w:i/>
                <w:iCs/>
                <w:sz w:val="18"/>
                <w:szCs w:val="18"/>
              </w:rPr>
            </w:pPr>
            <w:r w:rsidRPr="002A2D61">
              <w:rPr>
                <w:rFonts w:cs="Arial"/>
                <w:i/>
                <w:iCs/>
                <w:sz w:val="18"/>
                <w:szCs w:val="18"/>
              </w:rPr>
              <w:t xml:space="preserve">e.g. </w:t>
            </w:r>
            <w:r w:rsidR="00455BF6">
              <w:rPr>
                <w:rFonts w:cs="Arial"/>
                <w:i/>
                <w:iCs/>
                <w:sz w:val="18"/>
                <w:szCs w:val="18"/>
              </w:rPr>
              <w:t>Serology</w:t>
            </w:r>
          </w:p>
        </w:tc>
        <w:tc>
          <w:tcPr>
            <w:tcW w:w="1629" w:type="dxa"/>
            <w:shd w:val="clear" w:color="auto" w:fill="F2F2F2" w:themeFill="background1" w:themeFillShade="F2"/>
          </w:tcPr>
          <w:p w14:paraId="39BBBE8A" w14:textId="2495CC44" w:rsidR="00485439" w:rsidRPr="002A2D61" w:rsidRDefault="00455BF6" w:rsidP="00C4153B">
            <w:pPr>
              <w:rPr>
                <w:rFonts w:cs="Arial"/>
                <w:i/>
                <w:iCs/>
                <w:sz w:val="18"/>
                <w:szCs w:val="18"/>
              </w:rPr>
            </w:pPr>
            <w:r>
              <w:rPr>
                <w:rFonts w:cs="Arial"/>
                <w:i/>
                <w:iCs/>
                <w:sz w:val="18"/>
                <w:szCs w:val="18"/>
              </w:rPr>
              <w:t>Antigen Elisa</w:t>
            </w:r>
          </w:p>
        </w:tc>
        <w:tc>
          <w:tcPr>
            <w:tcW w:w="1170" w:type="dxa"/>
            <w:shd w:val="clear" w:color="auto" w:fill="F2F2F2" w:themeFill="background1" w:themeFillShade="F2"/>
          </w:tcPr>
          <w:p w14:paraId="72897791" w14:textId="5B5ED83A" w:rsidR="00485439" w:rsidRPr="002A2D61" w:rsidRDefault="00455BF6" w:rsidP="00C4153B">
            <w:pPr>
              <w:rPr>
                <w:rFonts w:cs="Arial"/>
                <w:i/>
                <w:iCs/>
                <w:sz w:val="18"/>
                <w:szCs w:val="18"/>
              </w:rPr>
            </w:pPr>
            <w:r>
              <w:rPr>
                <w:rFonts w:cs="Arial"/>
                <w:i/>
                <w:iCs/>
                <w:sz w:val="18"/>
                <w:szCs w:val="18"/>
              </w:rPr>
              <w:t>Laboratory data</w:t>
            </w:r>
          </w:p>
        </w:tc>
        <w:tc>
          <w:tcPr>
            <w:tcW w:w="3240" w:type="dxa"/>
            <w:shd w:val="clear" w:color="auto" w:fill="F2F2F2" w:themeFill="background1" w:themeFillShade="F2"/>
          </w:tcPr>
          <w:p w14:paraId="1EBCE1CD" w14:textId="63625C88" w:rsidR="00485439" w:rsidRPr="002A2D61" w:rsidRDefault="00455BF6" w:rsidP="00C4153B">
            <w:pPr>
              <w:rPr>
                <w:rFonts w:cs="Arial"/>
                <w:i/>
                <w:iCs/>
                <w:sz w:val="18"/>
                <w:szCs w:val="18"/>
              </w:rPr>
            </w:pPr>
            <w:r>
              <w:rPr>
                <w:rFonts w:cs="Arial"/>
                <w:i/>
                <w:iCs/>
                <w:sz w:val="18"/>
                <w:szCs w:val="18"/>
              </w:rPr>
              <w:t>Day 0,7, etc</w:t>
            </w:r>
          </w:p>
        </w:tc>
      </w:tr>
      <w:tr w:rsidR="00485439" w:rsidRPr="00674FA8" w14:paraId="1411085E" w14:textId="77777777" w:rsidTr="0034243E">
        <w:trPr>
          <w:cantSplit/>
          <w:trHeight w:val="300"/>
        </w:trPr>
        <w:tc>
          <w:tcPr>
            <w:tcW w:w="3856" w:type="dxa"/>
            <w:shd w:val="clear" w:color="auto" w:fill="FFFFFF" w:themeFill="background1"/>
          </w:tcPr>
          <w:p w14:paraId="3E4E6DC9" w14:textId="77777777" w:rsidR="00485439" w:rsidRPr="00674FA8" w:rsidRDefault="00485439" w:rsidP="00CD1748">
            <w:pPr>
              <w:rPr>
                <w:rFonts w:cs="Arial"/>
                <w:sz w:val="18"/>
                <w:szCs w:val="18"/>
              </w:rPr>
            </w:pPr>
          </w:p>
        </w:tc>
        <w:tc>
          <w:tcPr>
            <w:tcW w:w="1629" w:type="dxa"/>
            <w:shd w:val="clear" w:color="auto" w:fill="FFFFFF" w:themeFill="background1"/>
          </w:tcPr>
          <w:p w14:paraId="61D6815F" w14:textId="77777777" w:rsidR="00485439" w:rsidRPr="00674FA8" w:rsidRDefault="00485439" w:rsidP="00CD1748">
            <w:pPr>
              <w:rPr>
                <w:rFonts w:cs="Arial"/>
                <w:sz w:val="18"/>
                <w:szCs w:val="18"/>
              </w:rPr>
            </w:pPr>
          </w:p>
        </w:tc>
        <w:tc>
          <w:tcPr>
            <w:tcW w:w="1170" w:type="dxa"/>
            <w:shd w:val="clear" w:color="auto" w:fill="FFFFFF" w:themeFill="background1"/>
          </w:tcPr>
          <w:p w14:paraId="7D2E130B" w14:textId="77777777" w:rsidR="00485439" w:rsidRPr="00674FA8" w:rsidRDefault="00485439" w:rsidP="00CD1748">
            <w:pPr>
              <w:rPr>
                <w:rFonts w:cs="Arial"/>
                <w:sz w:val="18"/>
                <w:szCs w:val="18"/>
              </w:rPr>
            </w:pPr>
          </w:p>
        </w:tc>
        <w:tc>
          <w:tcPr>
            <w:tcW w:w="3240" w:type="dxa"/>
            <w:shd w:val="clear" w:color="auto" w:fill="FFFFFF" w:themeFill="background1"/>
          </w:tcPr>
          <w:p w14:paraId="6B9D7EA9" w14:textId="77777777" w:rsidR="00485439" w:rsidRPr="00674FA8" w:rsidRDefault="00485439" w:rsidP="00CD1748">
            <w:pPr>
              <w:rPr>
                <w:rFonts w:cs="Arial"/>
                <w:sz w:val="18"/>
                <w:szCs w:val="18"/>
              </w:rPr>
            </w:pPr>
          </w:p>
        </w:tc>
      </w:tr>
      <w:tr w:rsidR="00674FA8" w:rsidRPr="00674FA8" w14:paraId="514CFED4" w14:textId="77777777" w:rsidTr="0034243E">
        <w:trPr>
          <w:cantSplit/>
          <w:trHeight w:val="300"/>
        </w:trPr>
        <w:tc>
          <w:tcPr>
            <w:tcW w:w="3856" w:type="dxa"/>
            <w:shd w:val="clear" w:color="auto" w:fill="FFFFFF" w:themeFill="background1"/>
          </w:tcPr>
          <w:p w14:paraId="12728CFE" w14:textId="77777777" w:rsidR="00674FA8" w:rsidRPr="00674FA8" w:rsidRDefault="00674FA8" w:rsidP="00CD1748">
            <w:pPr>
              <w:rPr>
                <w:rFonts w:cs="Arial"/>
                <w:sz w:val="18"/>
                <w:szCs w:val="18"/>
              </w:rPr>
            </w:pPr>
          </w:p>
        </w:tc>
        <w:tc>
          <w:tcPr>
            <w:tcW w:w="1629" w:type="dxa"/>
            <w:shd w:val="clear" w:color="auto" w:fill="FFFFFF" w:themeFill="background1"/>
          </w:tcPr>
          <w:p w14:paraId="4F97A751" w14:textId="77777777" w:rsidR="00674FA8" w:rsidRPr="00674FA8" w:rsidRDefault="00674FA8" w:rsidP="00CD1748">
            <w:pPr>
              <w:rPr>
                <w:rFonts w:cs="Arial"/>
                <w:sz w:val="18"/>
                <w:szCs w:val="18"/>
              </w:rPr>
            </w:pPr>
          </w:p>
        </w:tc>
        <w:tc>
          <w:tcPr>
            <w:tcW w:w="1170" w:type="dxa"/>
            <w:shd w:val="clear" w:color="auto" w:fill="FFFFFF" w:themeFill="background1"/>
          </w:tcPr>
          <w:p w14:paraId="07FAAD5D" w14:textId="77777777" w:rsidR="00674FA8" w:rsidRPr="00674FA8" w:rsidRDefault="00674FA8" w:rsidP="00CD1748">
            <w:pPr>
              <w:rPr>
                <w:rFonts w:cs="Arial"/>
                <w:sz w:val="18"/>
                <w:szCs w:val="18"/>
              </w:rPr>
            </w:pPr>
          </w:p>
        </w:tc>
        <w:tc>
          <w:tcPr>
            <w:tcW w:w="3240" w:type="dxa"/>
            <w:shd w:val="clear" w:color="auto" w:fill="FFFFFF" w:themeFill="background1"/>
          </w:tcPr>
          <w:p w14:paraId="36D98195" w14:textId="77777777" w:rsidR="00674FA8" w:rsidRPr="00674FA8" w:rsidRDefault="00674FA8" w:rsidP="00CD1748">
            <w:pPr>
              <w:rPr>
                <w:rFonts w:cs="Arial"/>
                <w:sz w:val="18"/>
                <w:szCs w:val="18"/>
              </w:rPr>
            </w:pPr>
          </w:p>
        </w:tc>
      </w:tr>
    </w:tbl>
    <w:p w14:paraId="1B33F988" w14:textId="12C222A3" w:rsidR="1DEEE58E" w:rsidRDefault="1DEEE58E" w:rsidP="1DEEE58E">
      <w:pPr>
        <w:pStyle w:val="RFP-Heading3"/>
      </w:pPr>
    </w:p>
    <w:p w14:paraId="31349360" w14:textId="77777777" w:rsidR="00CD1748" w:rsidRPr="00CD1748" w:rsidRDefault="00CD1748" w:rsidP="00936448">
      <w:pPr>
        <w:pStyle w:val="RFP-Heading3"/>
      </w:pPr>
      <w:bookmarkStart w:id="10" w:name="_Hlk196914435"/>
      <w:r w:rsidRPr="00CD1748">
        <w:t>Additional Details on Interventions</w:t>
      </w:r>
    </w:p>
    <w:p w14:paraId="49069C25" w14:textId="3AD7B6F7" w:rsidR="00CD1748" w:rsidRPr="00CD1748" w:rsidRDefault="00CD1748" w:rsidP="00936448">
      <w:pPr>
        <w:spacing w:after="120"/>
        <w:rPr>
          <w:rFonts w:cs="Arial"/>
          <w:iCs/>
          <w:color w:val="A6A6A6" w:themeColor="background1" w:themeShade="A6"/>
          <w:sz w:val="20"/>
          <w:szCs w:val="20"/>
        </w:rPr>
      </w:pPr>
      <w:bookmarkStart w:id="11" w:name="_Hlk207977548"/>
      <w:r w:rsidRPr="00CD1748">
        <w:rPr>
          <w:rFonts w:cs="Arial"/>
          <w:iCs/>
          <w:sz w:val="20"/>
          <w:szCs w:val="20"/>
        </w:rPr>
        <w:t>Please provide further details on the following in your study design.</w:t>
      </w:r>
      <w:r w:rsidR="00C75DEC">
        <w:rPr>
          <w:rFonts w:cs="Arial"/>
          <w:iCs/>
          <w:sz w:val="20"/>
          <w:szCs w:val="20"/>
        </w:rPr>
        <w:t xml:space="preserve">  </w:t>
      </w:r>
      <w:r w:rsidR="00C75DEC" w:rsidRPr="00C75DEC">
        <w:rPr>
          <w:rFonts w:cs="Arial"/>
          <w:iCs/>
          <w:sz w:val="20"/>
          <w:szCs w:val="20"/>
        </w:rPr>
        <w:t>Interviews, questionnaires, surveys, blood/urine samples and participant follow-up can be considered normal clinical practice, so long as the application of these is not conducted in a way that differs significantly from standard-of-care. Invasive procedures such as collecting biopsies or cerebral spinal fluid, or performing scans, x-rays or barium meals would have to be conducted as standard-of-care to be considered normal clinical practice.</w:t>
      </w:r>
    </w:p>
    <w:tbl>
      <w:tblPr>
        <w:tblStyle w:val="TableGrid"/>
        <w:tblW w:w="0" w:type="auto"/>
        <w:tblLook w:val="04A0" w:firstRow="1" w:lastRow="0" w:firstColumn="1" w:lastColumn="0" w:noHBand="0" w:noVBand="1"/>
      </w:tblPr>
      <w:tblGrid>
        <w:gridCol w:w="9350"/>
      </w:tblGrid>
      <w:tr w:rsidR="00CD1748" w:rsidRPr="00CD1748" w14:paraId="29EEC1B2" w14:textId="77777777" w:rsidTr="02C6C611">
        <w:tc>
          <w:tcPr>
            <w:tcW w:w="9350" w:type="dxa"/>
          </w:tcPr>
          <w:p w14:paraId="1DA12237" w14:textId="77777777" w:rsidR="00CD1748" w:rsidRPr="00CD1748" w:rsidRDefault="00CD1748" w:rsidP="00CD1748">
            <w:pPr>
              <w:rPr>
                <w:rFonts w:cs="Arial"/>
                <w:b/>
                <w:bCs/>
                <w:iCs/>
                <w:sz w:val="20"/>
                <w:szCs w:val="20"/>
              </w:rPr>
            </w:pPr>
            <w:r w:rsidRPr="00CD1748">
              <w:rPr>
                <w:rFonts w:cs="Arial"/>
                <w:b/>
                <w:bCs/>
                <w:iCs/>
                <w:sz w:val="20"/>
                <w:szCs w:val="20"/>
              </w:rPr>
              <w:t>ViiV Healthcare (VH) Medication(s)</w:t>
            </w:r>
          </w:p>
          <w:p w14:paraId="49AA6B9A" w14:textId="4A36452E" w:rsidR="00CD1748" w:rsidRPr="00CD1748" w:rsidRDefault="53327D7D" w:rsidP="02C6C611">
            <w:pPr>
              <w:rPr>
                <w:rFonts w:cs="Arial"/>
                <w:i/>
                <w:iCs/>
                <w:color w:val="A6A6A6" w:themeColor="background1" w:themeShade="A6"/>
                <w:sz w:val="20"/>
                <w:szCs w:val="20"/>
              </w:rPr>
            </w:pPr>
            <w:r w:rsidRPr="02C6C611">
              <w:rPr>
                <w:rFonts w:cs="Arial"/>
                <w:i/>
                <w:iCs/>
                <w:color w:val="767171" w:themeColor="background2" w:themeShade="80"/>
                <w:sz w:val="18"/>
                <w:szCs w:val="18"/>
              </w:rPr>
              <w:lastRenderedPageBreak/>
              <w:t>Specify</w:t>
            </w:r>
            <w:r w:rsidR="00CD1748" w:rsidRPr="02C6C611">
              <w:rPr>
                <w:rFonts w:cs="Arial"/>
                <w:i/>
                <w:iCs/>
                <w:color w:val="767171" w:themeColor="background2" w:themeShade="80"/>
                <w:sz w:val="18"/>
                <w:szCs w:val="18"/>
              </w:rPr>
              <w:t xml:space="preserve"> the regimens, including drugs and doses (broken down by arms, if applicable), and specify the duration of treatment.  </w:t>
            </w:r>
            <w:r w:rsidR="4851388B" w:rsidRPr="02C6C611">
              <w:rPr>
                <w:rFonts w:cs="Arial"/>
                <w:i/>
                <w:iCs/>
                <w:color w:val="767171" w:themeColor="background2" w:themeShade="80"/>
                <w:sz w:val="18"/>
                <w:szCs w:val="18"/>
              </w:rPr>
              <w:t>Specify if VH medication(s) will be assigned to study participants per protocol, or if the decision to treat with</w:t>
            </w:r>
            <w:r w:rsidR="3C98E598" w:rsidRPr="02C6C611">
              <w:rPr>
                <w:rFonts w:cs="Arial"/>
                <w:i/>
                <w:iCs/>
                <w:color w:val="767171" w:themeColor="background2" w:themeShade="80"/>
                <w:sz w:val="18"/>
                <w:szCs w:val="18"/>
              </w:rPr>
              <w:t xml:space="preserve"> </w:t>
            </w:r>
            <w:r w:rsidR="4851388B" w:rsidRPr="02C6C611">
              <w:rPr>
                <w:rFonts w:cs="Arial"/>
                <w:i/>
                <w:iCs/>
                <w:color w:val="767171" w:themeColor="background2" w:themeShade="80"/>
                <w:sz w:val="18"/>
                <w:szCs w:val="18"/>
              </w:rPr>
              <w:t>VH medication(s) will be independent of study participation and in accordance with both standard of care and local prescribing information? OR if only generic versions of VH medication(s) will be used</w:t>
            </w:r>
          </w:p>
        </w:tc>
      </w:tr>
      <w:tr w:rsidR="00CD1748" w:rsidRPr="00CD1748" w14:paraId="6C5278EE" w14:textId="77777777" w:rsidTr="02C6C611">
        <w:trPr>
          <w:trHeight w:val="300"/>
        </w:trPr>
        <w:tc>
          <w:tcPr>
            <w:tcW w:w="9350" w:type="dxa"/>
          </w:tcPr>
          <w:p w14:paraId="7151DB2E" w14:textId="12DDCDBF" w:rsidR="00CD1748" w:rsidRPr="00CD1748" w:rsidRDefault="00B71F01" w:rsidP="00CD1748">
            <w:pPr>
              <w:rPr>
                <w:rFonts w:cs="Arial"/>
                <w:iCs/>
                <w:color w:val="A6A6A6" w:themeColor="background1" w:themeShade="A6"/>
                <w:sz w:val="20"/>
                <w:szCs w:val="20"/>
              </w:rPr>
            </w:pPr>
            <w:r>
              <w:rPr>
                <w:rFonts w:cs="Arial"/>
                <w:iCs/>
                <w:color w:val="A6A6A6" w:themeColor="background1" w:themeShade="A6"/>
                <w:sz w:val="20"/>
                <w:szCs w:val="20"/>
              </w:rPr>
              <w:lastRenderedPageBreak/>
              <w:fldChar w:fldCharType="begin">
                <w:ffData>
                  <w:name w:val=""/>
                  <w:enabled/>
                  <w:calcOnExit w:val="0"/>
                  <w:textInput/>
                </w:ffData>
              </w:fldChar>
            </w:r>
            <w:r>
              <w:rPr>
                <w:rFonts w:cs="Arial"/>
                <w:iCs/>
                <w:color w:val="A6A6A6" w:themeColor="background1" w:themeShade="A6"/>
                <w:sz w:val="20"/>
                <w:szCs w:val="20"/>
              </w:rPr>
              <w:instrText xml:space="preserve"> FORMTEXT </w:instrText>
            </w:r>
            <w:r>
              <w:rPr>
                <w:rFonts w:cs="Arial"/>
                <w:iCs/>
                <w:color w:val="A6A6A6" w:themeColor="background1" w:themeShade="A6"/>
                <w:sz w:val="20"/>
                <w:szCs w:val="20"/>
              </w:rPr>
            </w:r>
            <w:r>
              <w:rPr>
                <w:rFonts w:cs="Arial"/>
                <w:iCs/>
                <w:color w:val="A6A6A6" w:themeColor="background1" w:themeShade="A6"/>
                <w:sz w:val="20"/>
                <w:szCs w:val="20"/>
              </w:rPr>
              <w:fldChar w:fldCharType="separate"/>
            </w:r>
            <w:r>
              <w:rPr>
                <w:rFonts w:cs="Arial"/>
                <w:iCs/>
                <w:noProof/>
                <w:color w:val="A6A6A6" w:themeColor="background1" w:themeShade="A6"/>
                <w:sz w:val="20"/>
                <w:szCs w:val="20"/>
              </w:rPr>
              <w:t> </w:t>
            </w:r>
            <w:r>
              <w:rPr>
                <w:rFonts w:cs="Arial"/>
                <w:iCs/>
                <w:noProof/>
                <w:color w:val="A6A6A6" w:themeColor="background1" w:themeShade="A6"/>
                <w:sz w:val="20"/>
                <w:szCs w:val="20"/>
              </w:rPr>
              <w:t> </w:t>
            </w:r>
            <w:r>
              <w:rPr>
                <w:rFonts w:cs="Arial"/>
                <w:iCs/>
                <w:noProof/>
                <w:color w:val="A6A6A6" w:themeColor="background1" w:themeShade="A6"/>
                <w:sz w:val="20"/>
                <w:szCs w:val="20"/>
              </w:rPr>
              <w:t> </w:t>
            </w:r>
            <w:r>
              <w:rPr>
                <w:rFonts w:cs="Arial"/>
                <w:iCs/>
                <w:noProof/>
                <w:color w:val="A6A6A6" w:themeColor="background1" w:themeShade="A6"/>
                <w:sz w:val="20"/>
                <w:szCs w:val="20"/>
              </w:rPr>
              <w:t> </w:t>
            </w:r>
            <w:r>
              <w:rPr>
                <w:rFonts w:cs="Arial"/>
                <w:iCs/>
                <w:noProof/>
                <w:color w:val="A6A6A6" w:themeColor="background1" w:themeShade="A6"/>
                <w:sz w:val="20"/>
                <w:szCs w:val="20"/>
              </w:rPr>
              <w:t> </w:t>
            </w:r>
            <w:r>
              <w:rPr>
                <w:rFonts w:cs="Arial"/>
                <w:iCs/>
                <w:color w:val="A6A6A6" w:themeColor="background1" w:themeShade="A6"/>
                <w:sz w:val="20"/>
                <w:szCs w:val="20"/>
              </w:rPr>
              <w:fldChar w:fldCharType="end"/>
            </w:r>
            <w:r w:rsidR="003134A5">
              <w:t xml:space="preserve"> </w:t>
            </w:r>
            <w:r w:rsidR="003134A5" w:rsidRPr="003134A5">
              <w:rPr>
                <w:rFonts w:cs="Arial"/>
                <w:iCs/>
                <w:color w:val="A6A6A6" w:themeColor="background1" w:themeShade="A6"/>
                <w:sz w:val="20"/>
                <w:szCs w:val="20"/>
              </w:rPr>
              <w:t>Add text</w:t>
            </w:r>
          </w:p>
        </w:tc>
      </w:tr>
      <w:tr w:rsidR="00CD1748" w:rsidRPr="00CD1748" w14:paraId="19BF0069" w14:textId="77777777" w:rsidTr="02C6C611">
        <w:trPr>
          <w:trHeight w:val="300"/>
        </w:trPr>
        <w:tc>
          <w:tcPr>
            <w:tcW w:w="9350" w:type="dxa"/>
            <w:hideMark/>
          </w:tcPr>
          <w:p w14:paraId="32F6412A" w14:textId="1A260972" w:rsidR="00CD1748" w:rsidRPr="00CD1748" w:rsidRDefault="00CD1748" w:rsidP="7B946FA4">
            <w:pPr>
              <w:rPr>
                <w:rFonts w:cs="Arial"/>
                <w:b/>
                <w:bCs/>
                <w:sz w:val="20"/>
                <w:szCs w:val="20"/>
                <w:lang w:val="en-GB"/>
              </w:rPr>
            </w:pPr>
            <w:r w:rsidRPr="7B946FA4">
              <w:rPr>
                <w:rFonts w:cs="Arial"/>
                <w:b/>
                <w:bCs/>
                <w:sz w:val="20"/>
                <w:szCs w:val="20"/>
              </w:rPr>
              <w:t xml:space="preserve">Patient reported outcome </w:t>
            </w:r>
            <w:r w:rsidR="5D745006" w:rsidRPr="7B946FA4">
              <w:rPr>
                <w:rFonts w:cs="Arial"/>
                <w:b/>
                <w:bCs/>
                <w:sz w:val="20"/>
                <w:szCs w:val="20"/>
              </w:rPr>
              <w:t>measures.</w:t>
            </w:r>
            <w:r w:rsidRPr="7B946FA4">
              <w:rPr>
                <w:rFonts w:cs="Arial"/>
                <w:b/>
                <w:bCs/>
                <w:sz w:val="20"/>
                <w:szCs w:val="20"/>
                <w:lang w:val="en-GB"/>
              </w:rPr>
              <w:t> </w:t>
            </w:r>
          </w:p>
          <w:p w14:paraId="2C2EC818" w14:textId="0437080D" w:rsidR="00CD1748" w:rsidRPr="00CD1748" w:rsidRDefault="00CD1748" w:rsidP="00CD1748">
            <w:pPr>
              <w:rPr>
                <w:rFonts w:cs="Arial"/>
                <w:iCs/>
                <w:color w:val="A6A6A6" w:themeColor="background1" w:themeShade="A6"/>
                <w:sz w:val="20"/>
                <w:szCs w:val="20"/>
                <w:lang w:val="en-GB"/>
              </w:rPr>
            </w:pPr>
            <w:r w:rsidRPr="00CD1748">
              <w:rPr>
                <w:rFonts w:cs="Arial"/>
                <w:i/>
                <w:color w:val="767171" w:themeColor="background2" w:themeShade="80"/>
                <w:sz w:val="18"/>
                <w:szCs w:val="18"/>
              </w:rPr>
              <w:t xml:space="preserve">Please specify if instruments planned for use are validated or not, if licenses are required, and if they are considered </w:t>
            </w:r>
            <w:r w:rsidR="00434962">
              <w:rPr>
                <w:rFonts w:cs="Arial"/>
                <w:i/>
                <w:color w:val="767171" w:themeColor="background2" w:themeShade="80"/>
                <w:sz w:val="18"/>
                <w:szCs w:val="18"/>
              </w:rPr>
              <w:t>normal clinical practice</w:t>
            </w:r>
            <w:r w:rsidRPr="00CD1748">
              <w:rPr>
                <w:rFonts w:cs="Arial"/>
                <w:i/>
                <w:color w:val="767171" w:themeColor="background2" w:themeShade="80"/>
                <w:sz w:val="18"/>
                <w:szCs w:val="18"/>
              </w:rPr>
              <w:t xml:space="preserve"> for the study participants</w:t>
            </w:r>
            <w:r w:rsidR="004B6836">
              <w:rPr>
                <w:rFonts w:cs="Arial"/>
                <w:i/>
                <w:color w:val="767171" w:themeColor="background2" w:themeShade="80"/>
                <w:sz w:val="18"/>
                <w:szCs w:val="18"/>
              </w:rPr>
              <w:t xml:space="preserve"> </w:t>
            </w:r>
            <w:r w:rsidR="004B6836" w:rsidRPr="004B6836">
              <w:rPr>
                <w:rFonts w:cs="Arial"/>
                <w:i/>
                <w:color w:val="767171" w:themeColor="background2" w:themeShade="80"/>
                <w:sz w:val="18"/>
                <w:szCs w:val="18"/>
              </w:rPr>
              <w:t>(see note at the top of this section)</w:t>
            </w:r>
            <w:r w:rsidRPr="00CD1748">
              <w:rPr>
                <w:rFonts w:cs="Arial"/>
                <w:iCs/>
                <w:color w:val="767171" w:themeColor="background2" w:themeShade="80"/>
                <w:sz w:val="18"/>
                <w:szCs w:val="18"/>
              </w:rPr>
              <w:t>.</w:t>
            </w:r>
            <w:r w:rsidRPr="00CD1748">
              <w:rPr>
                <w:rFonts w:cs="Arial"/>
                <w:iCs/>
                <w:color w:val="767171" w:themeColor="background2" w:themeShade="80"/>
                <w:sz w:val="18"/>
                <w:szCs w:val="18"/>
                <w:lang w:val="en-GB"/>
              </w:rPr>
              <w:t> </w:t>
            </w:r>
          </w:p>
        </w:tc>
      </w:tr>
      <w:tr w:rsidR="00CD1748" w:rsidRPr="00CD1748" w14:paraId="0122EAAB" w14:textId="77777777" w:rsidTr="02C6C611">
        <w:trPr>
          <w:trHeight w:val="300"/>
        </w:trPr>
        <w:tc>
          <w:tcPr>
            <w:tcW w:w="9350" w:type="dxa"/>
          </w:tcPr>
          <w:p w14:paraId="3C7C21A1" w14:textId="531748AA" w:rsidR="00CD1748" w:rsidRPr="00CD1748" w:rsidRDefault="00B71F01" w:rsidP="00CD1748">
            <w:pPr>
              <w:rPr>
                <w:rFonts w:cs="Arial"/>
                <w:iCs/>
                <w:color w:val="A6A6A6" w:themeColor="background1" w:themeShade="A6"/>
                <w:sz w:val="20"/>
                <w:szCs w:val="20"/>
                <w:lang w:val="en-GB"/>
              </w:rPr>
            </w:pPr>
            <w:r>
              <w:rPr>
                <w:rFonts w:cs="Arial"/>
                <w:iCs/>
                <w:color w:val="A6A6A6" w:themeColor="background1" w:themeShade="A6"/>
                <w:sz w:val="20"/>
                <w:szCs w:val="20"/>
                <w:lang w:val="en-GB"/>
              </w:rPr>
              <w:fldChar w:fldCharType="begin">
                <w:ffData>
                  <w:name w:val="Text1"/>
                  <w:enabled/>
                  <w:calcOnExit w:val="0"/>
                  <w:textInput/>
                </w:ffData>
              </w:fldChar>
            </w:r>
            <w:r>
              <w:rPr>
                <w:rFonts w:cs="Arial"/>
                <w:iCs/>
                <w:color w:val="A6A6A6" w:themeColor="background1" w:themeShade="A6"/>
                <w:sz w:val="20"/>
                <w:szCs w:val="20"/>
                <w:lang w:val="en-GB"/>
              </w:rPr>
              <w:instrText xml:space="preserve"> </w:instrText>
            </w:r>
            <w:bookmarkStart w:id="12" w:name="Text1"/>
            <w:r>
              <w:rPr>
                <w:rFonts w:cs="Arial"/>
                <w:iCs/>
                <w:color w:val="A6A6A6" w:themeColor="background1" w:themeShade="A6"/>
                <w:sz w:val="20"/>
                <w:szCs w:val="20"/>
                <w:lang w:val="en-GB"/>
              </w:rPr>
              <w:instrText xml:space="preserve">FORMTEXT </w:instrText>
            </w:r>
            <w:r>
              <w:rPr>
                <w:rFonts w:cs="Arial"/>
                <w:iCs/>
                <w:color w:val="A6A6A6" w:themeColor="background1" w:themeShade="A6"/>
                <w:sz w:val="20"/>
                <w:szCs w:val="20"/>
                <w:lang w:val="en-GB"/>
              </w:rPr>
            </w:r>
            <w:r>
              <w:rPr>
                <w:rFonts w:cs="Arial"/>
                <w:iCs/>
                <w:color w:val="A6A6A6" w:themeColor="background1" w:themeShade="A6"/>
                <w:sz w:val="20"/>
                <w:szCs w:val="20"/>
                <w:lang w:val="en-GB"/>
              </w:rPr>
              <w:fldChar w:fldCharType="separate"/>
            </w:r>
            <w:r>
              <w:rPr>
                <w:rFonts w:cs="Arial"/>
                <w:iCs/>
                <w:noProof/>
                <w:color w:val="A6A6A6" w:themeColor="background1" w:themeShade="A6"/>
                <w:sz w:val="20"/>
                <w:szCs w:val="20"/>
                <w:lang w:val="en-GB"/>
              </w:rPr>
              <w:t> </w:t>
            </w:r>
            <w:r>
              <w:rPr>
                <w:rFonts w:cs="Arial"/>
                <w:iCs/>
                <w:noProof/>
                <w:color w:val="A6A6A6" w:themeColor="background1" w:themeShade="A6"/>
                <w:sz w:val="20"/>
                <w:szCs w:val="20"/>
                <w:lang w:val="en-GB"/>
              </w:rPr>
              <w:t> </w:t>
            </w:r>
            <w:r>
              <w:rPr>
                <w:rFonts w:cs="Arial"/>
                <w:iCs/>
                <w:noProof/>
                <w:color w:val="A6A6A6" w:themeColor="background1" w:themeShade="A6"/>
                <w:sz w:val="20"/>
                <w:szCs w:val="20"/>
                <w:lang w:val="en-GB"/>
              </w:rPr>
              <w:t> </w:t>
            </w:r>
            <w:r>
              <w:rPr>
                <w:rFonts w:cs="Arial"/>
                <w:iCs/>
                <w:noProof/>
                <w:color w:val="A6A6A6" w:themeColor="background1" w:themeShade="A6"/>
                <w:sz w:val="20"/>
                <w:szCs w:val="20"/>
                <w:lang w:val="en-GB"/>
              </w:rPr>
              <w:t> </w:t>
            </w:r>
            <w:r>
              <w:rPr>
                <w:rFonts w:cs="Arial"/>
                <w:iCs/>
                <w:noProof/>
                <w:color w:val="A6A6A6" w:themeColor="background1" w:themeShade="A6"/>
                <w:sz w:val="20"/>
                <w:szCs w:val="20"/>
                <w:lang w:val="en-GB"/>
              </w:rPr>
              <w:t> </w:t>
            </w:r>
            <w:r>
              <w:rPr>
                <w:rFonts w:cs="Arial"/>
                <w:iCs/>
                <w:color w:val="A6A6A6" w:themeColor="background1" w:themeShade="A6"/>
                <w:sz w:val="20"/>
                <w:szCs w:val="20"/>
                <w:lang w:val="en-GB"/>
              </w:rPr>
              <w:fldChar w:fldCharType="end"/>
            </w:r>
            <w:bookmarkEnd w:id="12"/>
            <w:r w:rsidR="00CD1748" w:rsidRPr="00CD1748">
              <w:rPr>
                <w:rFonts w:cs="Arial"/>
                <w:iCs/>
                <w:color w:val="A6A6A6" w:themeColor="background1" w:themeShade="A6"/>
                <w:sz w:val="20"/>
                <w:szCs w:val="20"/>
                <w:lang w:val="en-GB"/>
              </w:rPr>
              <w:t> Add text</w:t>
            </w:r>
          </w:p>
        </w:tc>
      </w:tr>
      <w:tr w:rsidR="00CD1748" w:rsidRPr="00CD1748" w14:paraId="6A11DA4E" w14:textId="77777777" w:rsidTr="02C6C611">
        <w:trPr>
          <w:trHeight w:val="300"/>
        </w:trPr>
        <w:tc>
          <w:tcPr>
            <w:tcW w:w="9350" w:type="dxa"/>
          </w:tcPr>
          <w:p w14:paraId="3391590B" w14:textId="76A63A00" w:rsidR="00CD1748" w:rsidRPr="00CD1748" w:rsidRDefault="00CD1748" w:rsidP="00CD1748">
            <w:pPr>
              <w:rPr>
                <w:rFonts w:cs="Arial"/>
                <w:iCs/>
                <w:color w:val="A6A6A6" w:themeColor="background1" w:themeShade="A6"/>
                <w:sz w:val="20"/>
                <w:szCs w:val="20"/>
              </w:rPr>
            </w:pPr>
            <w:r w:rsidRPr="00CD1748">
              <w:rPr>
                <w:rFonts w:cs="Arial"/>
                <w:b/>
                <w:bCs/>
                <w:iCs/>
                <w:sz w:val="20"/>
                <w:szCs w:val="20"/>
              </w:rPr>
              <w:t>Other surveys or questionnaires</w:t>
            </w:r>
            <w:r w:rsidRPr="00CD1748">
              <w:rPr>
                <w:rFonts w:cs="Arial"/>
                <w:iCs/>
                <w:color w:val="A6A6A6" w:themeColor="background1" w:themeShade="A6"/>
                <w:sz w:val="20"/>
                <w:szCs w:val="20"/>
              </w:rPr>
              <w:br/>
            </w:r>
            <w:r w:rsidRPr="00C83E01">
              <w:rPr>
                <w:rFonts w:cs="Arial"/>
                <w:i/>
                <w:iCs/>
                <w:color w:val="767171" w:themeColor="background2" w:themeShade="80"/>
                <w:sz w:val="18"/>
                <w:szCs w:val="18"/>
              </w:rPr>
              <w:t xml:space="preserve">List any other tools that will be </w:t>
            </w:r>
            <w:r w:rsidR="00FB77E5" w:rsidRPr="00C83E01">
              <w:rPr>
                <w:rFonts w:cs="Arial"/>
                <w:i/>
                <w:iCs/>
                <w:color w:val="767171" w:themeColor="background2" w:themeShade="80"/>
                <w:sz w:val="18"/>
                <w:szCs w:val="18"/>
              </w:rPr>
              <w:t>used</w:t>
            </w:r>
            <w:r w:rsidRPr="00C83E01">
              <w:rPr>
                <w:rFonts w:cs="Arial"/>
                <w:i/>
                <w:iCs/>
                <w:color w:val="767171" w:themeColor="background2" w:themeShade="80"/>
                <w:sz w:val="18"/>
                <w:szCs w:val="18"/>
              </w:rPr>
              <w:t xml:space="preserve"> that are not considered </w:t>
            </w:r>
            <w:r w:rsidR="00581A48">
              <w:rPr>
                <w:rFonts w:cs="Arial"/>
                <w:i/>
                <w:iCs/>
                <w:color w:val="767171" w:themeColor="background2" w:themeShade="80"/>
                <w:sz w:val="18"/>
                <w:szCs w:val="18"/>
              </w:rPr>
              <w:t>normal clinical practice</w:t>
            </w:r>
            <w:r w:rsidRPr="00C83E01">
              <w:rPr>
                <w:rFonts w:cs="Arial"/>
                <w:i/>
                <w:iCs/>
                <w:color w:val="767171" w:themeColor="background2" w:themeShade="80"/>
                <w:sz w:val="18"/>
                <w:szCs w:val="18"/>
              </w:rPr>
              <w:t xml:space="preserve"> for the study participants</w:t>
            </w:r>
            <w:r w:rsidR="004B6836">
              <w:rPr>
                <w:rFonts w:cs="Arial"/>
                <w:i/>
                <w:iCs/>
                <w:color w:val="767171" w:themeColor="background2" w:themeShade="80"/>
                <w:sz w:val="18"/>
                <w:szCs w:val="18"/>
              </w:rPr>
              <w:t xml:space="preserve"> (see note at the top of this section)</w:t>
            </w:r>
            <w:r w:rsidRPr="00C83E01">
              <w:rPr>
                <w:rFonts w:cs="Arial"/>
                <w:i/>
                <w:iCs/>
                <w:color w:val="A6A6A6" w:themeColor="background1" w:themeShade="A6"/>
                <w:sz w:val="18"/>
                <w:szCs w:val="18"/>
              </w:rPr>
              <w:t>.</w:t>
            </w:r>
          </w:p>
        </w:tc>
      </w:tr>
      <w:tr w:rsidR="00CD1748" w:rsidRPr="00CD1748" w14:paraId="5087E16A" w14:textId="77777777" w:rsidTr="02C6C611">
        <w:trPr>
          <w:trHeight w:val="300"/>
        </w:trPr>
        <w:tc>
          <w:tcPr>
            <w:tcW w:w="9350" w:type="dxa"/>
          </w:tcPr>
          <w:p w14:paraId="5B2C60BC" w14:textId="5CD8BDF5" w:rsidR="00CD1748" w:rsidRPr="00CD1748" w:rsidRDefault="00B71F01" w:rsidP="00CD1748">
            <w:pPr>
              <w:rPr>
                <w:rFonts w:cs="Arial"/>
                <w:iCs/>
                <w:color w:val="A6A6A6" w:themeColor="background1" w:themeShade="A6"/>
                <w:sz w:val="20"/>
                <w:szCs w:val="20"/>
              </w:rPr>
            </w:pPr>
            <w:r>
              <w:rPr>
                <w:rFonts w:cs="Arial"/>
                <w:iCs/>
                <w:color w:val="A6A6A6" w:themeColor="background1" w:themeShade="A6"/>
                <w:sz w:val="20"/>
                <w:szCs w:val="20"/>
              </w:rPr>
              <w:fldChar w:fldCharType="begin">
                <w:ffData>
                  <w:name w:val="Text2"/>
                  <w:enabled/>
                  <w:calcOnExit w:val="0"/>
                  <w:textInput/>
                </w:ffData>
              </w:fldChar>
            </w:r>
            <w:r>
              <w:rPr>
                <w:rFonts w:cs="Arial"/>
                <w:iCs/>
                <w:color w:val="A6A6A6" w:themeColor="background1" w:themeShade="A6"/>
                <w:sz w:val="20"/>
                <w:szCs w:val="20"/>
              </w:rPr>
              <w:instrText xml:space="preserve"> </w:instrText>
            </w:r>
            <w:bookmarkStart w:id="13" w:name="Text2"/>
            <w:r>
              <w:rPr>
                <w:rFonts w:cs="Arial"/>
                <w:iCs/>
                <w:color w:val="A6A6A6" w:themeColor="background1" w:themeShade="A6"/>
                <w:sz w:val="20"/>
                <w:szCs w:val="20"/>
              </w:rPr>
              <w:instrText xml:space="preserve">FORMTEXT </w:instrText>
            </w:r>
            <w:r>
              <w:rPr>
                <w:rFonts w:cs="Arial"/>
                <w:iCs/>
                <w:color w:val="A6A6A6" w:themeColor="background1" w:themeShade="A6"/>
                <w:sz w:val="20"/>
                <w:szCs w:val="20"/>
              </w:rPr>
            </w:r>
            <w:r>
              <w:rPr>
                <w:rFonts w:cs="Arial"/>
                <w:iCs/>
                <w:color w:val="A6A6A6" w:themeColor="background1" w:themeShade="A6"/>
                <w:sz w:val="20"/>
                <w:szCs w:val="20"/>
              </w:rPr>
              <w:fldChar w:fldCharType="separate"/>
            </w:r>
            <w:r>
              <w:rPr>
                <w:rFonts w:cs="Arial"/>
                <w:iCs/>
                <w:noProof/>
                <w:color w:val="A6A6A6" w:themeColor="background1" w:themeShade="A6"/>
                <w:sz w:val="20"/>
                <w:szCs w:val="20"/>
              </w:rPr>
              <w:t> </w:t>
            </w:r>
            <w:r>
              <w:rPr>
                <w:rFonts w:cs="Arial"/>
                <w:iCs/>
                <w:noProof/>
                <w:color w:val="A6A6A6" w:themeColor="background1" w:themeShade="A6"/>
                <w:sz w:val="20"/>
                <w:szCs w:val="20"/>
              </w:rPr>
              <w:t> </w:t>
            </w:r>
            <w:r>
              <w:rPr>
                <w:rFonts w:cs="Arial"/>
                <w:iCs/>
                <w:noProof/>
                <w:color w:val="A6A6A6" w:themeColor="background1" w:themeShade="A6"/>
                <w:sz w:val="20"/>
                <w:szCs w:val="20"/>
              </w:rPr>
              <w:t> </w:t>
            </w:r>
            <w:r>
              <w:rPr>
                <w:rFonts w:cs="Arial"/>
                <w:iCs/>
                <w:noProof/>
                <w:color w:val="A6A6A6" w:themeColor="background1" w:themeShade="A6"/>
                <w:sz w:val="20"/>
                <w:szCs w:val="20"/>
              </w:rPr>
              <w:t> </w:t>
            </w:r>
            <w:r>
              <w:rPr>
                <w:rFonts w:cs="Arial"/>
                <w:iCs/>
                <w:noProof/>
                <w:color w:val="A6A6A6" w:themeColor="background1" w:themeShade="A6"/>
                <w:sz w:val="20"/>
                <w:szCs w:val="20"/>
              </w:rPr>
              <w:t> </w:t>
            </w:r>
            <w:r>
              <w:rPr>
                <w:rFonts w:cs="Arial"/>
                <w:iCs/>
                <w:color w:val="A6A6A6" w:themeColor="background1" w:themeShade="A6"/>
                <w:sz w:val="20"/>
                <w:szCs w:val="20"/>
              </w:rPr>
              <w:fldChar w:fldCharType="end"/>
            </w:r>
            <w:bookmarkEnd w:id="13"/>
            <w:r w:rsidR="00CD1748" w:rsidRPr="00CD1748">
              <w:rPr>
                <w:rFonts w:cs="Arial"/>
                <w:iCs/>
                <w:color w:val="A6A6A6" w:themeColor="background1" w:themeShade="A6"/>
                <w:sz w:val="20"/>
                <w:szCs w:val="20"/>
              </w:rPr>
              <w:t>Add text</w:t>
            </w:r>
          </w:p>
        </w:tc>
      </w:tr>
      <w:tr w:rsidR="00C85577" w:rsidRPr="00CD1748" w14:paraId="77C1C051" w14:textId="77777777" w:rsidTr="02C6C611">
        <w:trPr>
          <w:trHeight w:val="300"/>
        </w:trPr>
        <w:tc>
          <w:tcPr>
            <w:tcW w:w="9350" w:type="dxa"/>
          </w:tcPr>
          <w:p w14:paraId="5AF0FF0B" w14:textId="03CBD802" w:rsidR="004B6836" w:rsidRDefault="004B6836" w:rsidP="00CD1748">
            <w:pPr>
              <w:rPr>
                <w:rFonts w:cs="Arial"/>
                <w:b/>
                <w:bCs/>
                <w:iCs/>
                <w:color w:val="000000" w:themeColor="text1"/>
                <w:sz w:val="20"/>
                <w:szCs w:val="20"/>
              </w:rPr>
            </w:pPr>
            <w:r>
              <w:rPr>
                <w:rFonts w:cs="Arial"/>
                <w:b/>
                <w:bCs/>
                <w:iCs/>
                <w:color w:val="000000" w:themeColor="text1"/>
                <w:sz w:val="20"/>
                <w:szCs w:val="20"/>
              </w:rPr>
              <w:t>Exposure to ionising radiation</w:t>
            </w:r>
          </w:p>
          <w:p w14:paraId="00271E4A" w14:textId="4F3172CD" w:rsidR="00C85577" w:rsidRPr="00CD1748" w:rsidRDefault="002C2935" w:rsidP="00CD1748">
            <w:pPr>
              <w:rPr>
                <w:rFonts w:cs="Arial"/>
                <w:b/>
                <w:bCs/>
                <w:iCs/>
                <w:color w:val="000000" w:themeColor="text1"/>
                <w:sz w:val="20"/>
                <w:szCs w:val="20"/>
              </w:rPr>
            </w:pPr>
            <w:r w:rsidRPr="004B6836">
              <w:rPr>
                <w:rFonts w:cs="Arial"/>
                <w:i/>
                <w:iCs/>
                <w:color w:val="767171" w:themeColor="background2" w:themeShade="80"/>
                <w:sz w:val="18"/>
                <w:szCs w:val="18"/>
              </w:rPr>
              <w:t>Will</w:t>
            </w:r>
            <w:r w:rsidR="00C85577" w:rsidRPr="004B6836">
              <w:rPr>
                <w:rFonts w:cs="Arial"/>
                <w:i/>
                <w:iCs/>
                <w:color w:val="767171" w:themeColor="background2" w:themeShade="80"/>
                <w:sz w:val="18"/>
                <w:szCs w:val="18"/>
              </w:rPr>
              <w:t xml:space="preserve"> the proposed study involve ionising radiation exposure (e.g. X-rays, positron emission tomography [PET], dual-energy X-ray absorptiometry [DEXA], or computed tomography [CT] scans)?</w:t>
            </w:r>
            <w:r w:rsidR="004B6836">
              <w:rPr>
                <w:rFonts w:cs="Arial"/>
                <w:i/>
                <w:iCs/>
                <w:color w:val="767171" w:themeColor="background2" w:themeShade="80"/>
                <w:sz w:val="18"/>
                <w:szCs w:val="18"/>
              </w:rPr>
              <w:t xml:space="preserve"> Please specify if these are considered </w:t>
            </w:r>
            <w:r w:rsidR="004B6836" w:rsidRPr="004B6836">
              <w:rPr>
                <w:rFonts w:cs="Arial"/>
                <w:i/>
                <w:iCs/>
                <w:color w:val="767171" w:themeColor="background2" w:themeShade="80"/>
                <w:sz w:val="18"/>
                <w:szCs w:val="18"/>
              </w:rPr>
              <w:t>normal clinical practice for the study participants</w:t>
            </w:r>
            <w:r w:rsidR="004B6836">
              <w:rPr>
                <w:rFonts w:cs="Arial"/>
                <w:i/>
                <w:iCs/>
                <w:color w:val="767171" w:themeColor="background2" w:themeShade="80"/>
                <w:sz w:val="18"/>
                <w:szCs w:val="18"/>
              </w:rPr>
              <w:t xml:space="preserve"> </w:t>
            </w:r>
            <w:r w:rsidR="004B6836" w:rsidRPr="004B6836">
              <w:rPr>
                <w:rFonts w:cs="Arial"/>
                <w:i/>
                <w:color w:val="767171" w:themeColor="background2" w:themeShade="80"/>
                <w:sz w:val="18"/>
                <w:szCs w:val="18"/>
              </w:rPr>
              <w:t>(</w:t>
            </w:r>
            <w:r w:rsidR="006F50E1">
              <w:rPr>
                <w:rFonts w:cs="Arial"/>
                <w:i/>
                <w:color w:val="767171" w:themeColor="background2" w:themeShade="80"/>
                <w:sz w:val="18"/>
                <w:szCs w:val="18"/>
              </w:rPr>
              <w:t xml:space="preserve">these </w:t>
            </w:r>
            <w:r w:rsidR="006F50E1" w:rsidRPr="006F50E1">
              <w:rPr>
                <w:rFonts w:cs="Arial"/>
                <w:i/>
                <w:color w:val="767171" w:themeColor="background2" w:themeShade="80"/>
                <w:sz w:val="18"/>
                <w:szCs w:val="18"/>
              </w:rPr>
              <w:t>would have to be conducted as standard-of-care to be considered normal clinical practice</w:t>
            </w:r>
            <w:r w:rsidR="004B6836" w:rsidRPr="004B6836">
              <w:rPr>
                <w:rFonts w:cs="Arial"/>
                <w:i/>
                <w:color w:val="767171" w:themeColor="background2" w:themeShade="80"/>
                <w:sz w:val="18"/>
                <w:szCs w:val="18"/>
              </w:rPr>
              <w:t>)</w:t>
            </w:r>
            <w:r w:rsidR="004B6836">
              <w:rPr>
                <w:rFonts w:cs="Arial"/>
                <w:i/>
                <w:color w:val="767171" w:themeColor="background2" w:themeShade="80"/>
                <w:sz w:val="18"/>
                <w:szCs w:val="18"/>
              </w:rPr>
              <w:t>.</w:t>
            </w:r>
          </w:p>
        </w:tc>
      </w:tr>
      <w:tr w:rsidR="00C85577" w:rsidRPr="00CD1748" w14:paraId="76367188" w14:textId="77777777" w:rsidTr="02C6C611">
        <w:trPr>
          <w:trHeight w:val="300"/>
        </w:trPr>
        <w:tc>
          <w:tcPr>
            <w:tcW w:w="9350" w:type="dxa"/>
          </w:tcPr>
          <w:p w14:paraId="50A8C911" w14:textId="55C7574A" w:rsidR="00C85577" w:rsidRPr="00CD1748" w:rsidRDefault="00C85577" w:rsidP="00CD1748">
            <w:pPr>
              <w:rPr>
                <w:rFonts w:cs="Arial"/>
                <w:b/>
                <w:bCs/>
                <w:iCs/>
                <w:color w:val="000000" w:themeColor="text1"/>
                <w:sz w:val="20"/>
                <w:szCs w:val="20"/>
              </w:rPr>
            </w:pPr>
            <w:r w:rsidRPr="00CD1748">
              <w:rPr>
                <w:rFonts w:cs="Arial"/>
                <w:iCs/>
                <w:noProof/>
                <w:color w:val="A6A6A6" w:themeColor="background1" w:themeShade="A6"/>
                <w:sz w:val="20"/>
                <w:szCs w:val="20"/>
              </w:rPr>
              <w:t>Add text</w:t>
            </w:r>
          </w:p>
        </w:tc>
      </w:tr>
      <w:tr w:rsidR="00CD1748" w:rsidRPr="00CD1748" w14:paraId="17B15583" w14:textId="77777777" w:rsidTr="02C6C611">
        <w:trPr>
          <w:trHeight w:val="300"/>
        </w:trPr>
        <w:tc>
          <w:tcPr>
            <w:tcW w:w="9350" w:type="dxa"/>
          </w:tcPr>
          <w:p w14:paraId="07DF868A" w14:textId="77777777" w:rsidR="00CD1748" w:rsidRPr="00CD1748" w:rsidRDefault="00CD1748" w:rsidP="00CD1748">
            <w:pPr>
              <w:rPr>
                <w:rFonts w:cs="Arial"/>
                <w:b/>
                <w:bCs/>
                <w:iCs/>
                <w:color w:val="000000" w:themeColor="text1"/>
                <w:sz w:val="20"/>
                <w:szCs w:val="20"/>
              </w:rPr>
            </w:pPr>
            <w:r w:rsidRPr="00CD1748">
              <w:rPr>
                <w:rFonts w:cs="Arial"/>
                <w:b/>
                <w:bCs/>
                <w:iCs/>
                <w:color w:val="000000" w:themeColor="text1"/>
                <w:sz w:val="20"/>
                <w:szCs w:val="20"/>
              </w:rPr>
              <w:t>Biological tests and/or diagnostic procedures</w:t>
            </w:r>
          </w:p>
          <w:p w14:paraId="2539063F" w14:textId="7132F769" w:rsidR="00CD1748" w:rsidRPr="00C83E01" w:rsidRDefault="00CD1748" w:rsidP="5BF37DD4">
            <w:pPr>
              <w:rPr>
                <w:rFonts w:cs="Arial"/>
                <w:i/>
                <w:iCs/>
                <w:color w:val="A6A6A6" w:themeColor="background1" w:themeShade="A6"/>
                <w:sz w:val="18"/>
                <w:szCs w:val="18"/>
              </w:rPr>
            </w:pPr>
            <w:bookmarkStart w:id="14" w:name="_Int_TZ6F5ey6"/>
            <w:r w:rsidRPr="00C83E01">
              <w:rPr>
                <w:rFonts w:cs="Arial"/>
                <w:i/>
                <w:iCs/>
                <w:color w:val="767171" w:themeColor="background2" w:themeShade="80"/>
                <w:sz w:val="18"/>
                <w:szCs w:val="18"/>
              </w:rPr>
              <w:t xml:space="preserve">List </w:t>
            </w:r>
            <w:r w:rsidR="000E50A8" w:rsidRPr="00C83E01">
              <w:rPr>
                <w:rFonts w:cs="Arial"/>
                <w:i/>
                <w:iCs/>
                <w:color w:val="767171" w:themeColor="background2" w:themeShade="80"/>
                <w:sz w:val="18"/>
                <w:szCs w:val="18"/>
              </w:rPr>
              <w:t>clinical &amp; biomarker measures</w:t>
            </w:r>
            <w:r w:rsidRPr="00C83E01">
              <w:rPr>
                <w:rFonts w:cs="Arial"/>
                <w:i/>
                <w:iCs/>
                <w:color w:val="767171" w:themeColor="background2" w:themeShade="80"/>
                <w:sz w:val="18"/>
                <w:szCs w:val="18"/>
              </w:rPr>
              <w:t xml:space="preserve"> and/or diagnostic procedures that are not considered </w:t>
            </w:r>
            <w:r w:rsidR="00581A48">
              <w:rPr>
                <w:rFonts w:cs="Arial"/>
                <w:i/>
                <w:iCs/>
                <w:color w:val="767171" w:themeColor="background2" w:themeShade="80"/>
                <w:sz w:val="18"/>
                <w:szCs w:val="18"/>
              </w:rPr>
              <w:t>normal clinical practice</w:t>
            </w:r>
            <w:r w:rsidR="003134A5">
              <w:rPr>
                <w:rFonts w:cs="Arial"/>
                <w:i/>
                <w:iCs/>
                <w:color w:val="767171" w:themeColor="background2" w:themeShade="80"/>
                <w:sz w:val="18"/>
                <w:szCs w:val="18"/>
              </w:rPr>
              <w:t xml:space="preserve"> </w:t>
            </w:r>
            <w:r w:rsidRPr="00C83E01">
              <w:rPr>
                <w:rFonts w:cs="Arial"/>
                <w:i/>
                <w:iCs/>
                <w:color w:val="767171" w:themeColor="background2" w:themeShade="80"/>
                <w:sz w:val="18"/>
                <w:szCs w:val="18"/>
              </w:rPr>
              <w:t xml:space="preserve"> for the study participants</w:t>
            </w:r>
            <w:r w:rsidR="004B6836">
              <w:rPr>
                <w:rFonts w:cs="Arial"/>
                <w:i/>
                <w:iCs/>
                <w:color w:val="767171" w:themeColor="background2" w:themeShade="80"/>
                <w:sz w:val="18"/>
                <w:szCs w:val="18"/>
              </w:rPr>
              <w:t xml:space="preserve"> </w:t>
            </w:r>
            <w:r w:rsidR="004B6836" w:rsidRPr="004B6836">
              <w:rPr>
                <w:rFonts w:cs="Arial"/>
                <w:i/>
                <w:iCs/>
                <w:color w:val="767171" w:themeColor="background2" w:themeShade="80"/>
                <w:sz w:val="18"/>
                <w:szCs w:val="18"/>
              </w:rPr>
              <w:t>(see note at the top of this section)</w:t>
            </w:r>
            <w:r w:rsidRPr="00C83E01">
              <w:rPr>
                <w:rFonts w:cs="Arial"/>
                <w:i/>
                <w:iCs/>
                <w:color w:val="767171" w:themeColor="background2" w:themeShade="80"/>
                <w:sz w:val="18"/>
                <w:szCs w:val="18"/>
              </w:rPr>
              <w:t>.</w:t>
            </w:r>
            <w:bookmarkEnd w:id="14"/>
            <w:r w:rsidRPr="00C83E01">
              <w:rPr>
                <w:rFonts w:cs="Arial"/>
                <w:i/>
                <w:iCs/>
                <w:color w:val="767171" w:themeColor="background2" w:themeShade="80"/>
                <w:sz w:val="18"/>
                <w:szCs w:val="18"/>
              </w:rPr>
              <w:t> </w:t>
            </w:r>
          </w:p>
        </w:tc>
      </w:tr>
      <w:tr w:rsidR="00CD1748" w:rsidRPr="00CD1748" w14:paraId="18BF4D20" w14:textId="77777777" w:rsidTr="02C6C611">
        <w:trPr>
          <w:trHeight w:val="300"/>
        </w:trPr>
        <w:tc>
          <w:tcPr>
            <w:tcW w:w="9350" w:type="dxa"/>
          </w:tcPr>
          <w:p w14:paraId="1E28A7EF" w14:textId="0601A56D" w:rsidR="00CD1748" w:rsidRPr="00CD1748" w:rsidRDefault="00B71F01" w:rsidP="00CD1748">
            <w:pPr>
              <w:rPr>
                <w:rFonts w:cs="Arial"/>
                <w:iCs/>
                <w:color w:val="A6A6A6" w:themeColor="background1" w:themeShade="A6"/>
                <w:sz w:val="20"/>
                <w:szCs w:val="20"/>
              </w:rPr>
            </w:pPr>
            <w:r>
              <w:rPr>
                <w:rFonts w:cs="Arial"/>
                <w:iCs/>
                <w:color w:val="A6A6A6" w:themeColor="background1" w:themeShade="A6"/>
                <w:sz w:val="20"/>
                <w:szCs w:val="20"/>
              </w:rPr>
              <w:fldChar w:fldCharType="begin">
                <w:ffData>
                  <w:name w:val="Text3"/>
                  <w:enabled/>
                  <w:calcOnExit w:val="0"/>
                  <w:textInput>
                    <w:default w:val="Add text"/>
                  </w:textInput>
                </w:ffData>
              </w:fldChar>
            </w:r>
            <w:bookmarkStart w:id="15" w:name="Text3"/>
            <w:r>
              <w:rPr>
                <w:rFonts w:cs="Arial"/>
                <w:iCs/>
                <w:color w:val="A6A6A6" w:themeColor="background1" w:themeShade="A6"/>
                <w:sz w:val="20"/>
                <w:szCs w:val="20"/>
              </w:rPr>
              <w:instrText xml:space="preserve"> FORMTEXT </w:instrText>
            </w:r>
            <w:r>
              <w:rPr>
                <w:rFonts w:cs="Arial"/>
                <w:iCs/>
                <w:color w:val="A6A6A6" w:themeColor="background1" w:themeShade="A6"/>
                <w:sz w:val="20"/>
                <w:szCs w:val="20"/>
              </w:rPr>
            </w:r>
            <w:r>
              <w:rPr>
                <w:rFonts w:cs="Arial"/>
                <w:iCs/>
                <w:color w:val="A6A6A6" w:themeColor="background1" w:themeShade="A6"/>
                <w:sz w:val="20"/>
                <w:szCs w:val="20"/>
              </w:rPr>
              <w:fldChar w:fldCharType="separate"/>
            </w:r>
            <w:r>
              <w:rPr>
                <w:rFonts w:cs="Arial"/>
                <w:iCs/>
                <w:noProof/>
                <w:color w:val="A6A6A6" w:themeColor="background1" w:themeShade="A6"/>
                <w:sz w:val="20"/>
                <w:szCs w:val="20"/>
              </w:rPr>
              <w:t>Add text</w:t>
            </w:r>
            <w:r>
              <w:rPr>
                <w:rFonts w:cs="Arial"/>
                <w:iCs/>
                <w:color w:val="A6A6A6" w:themeColor="background1" w:themeShade="A6"/>
                <w:sz w:val="20"/>
                <w:szCs w:val="20"/>
              </w:rPr>
              <w:fldChar w:fldCharType="end"/>
            </w:r>
            <w:bookmarkEnd w:id="15"/>
          </w:p>
        </w:tc>
      </w:tr>
      <w:bookmarkEnd w:id="10"/>
    </w:tbl>
    <w:p w14:paraId="23031D42" w14:textId="77777777" w:rsidR="00DA5AF7" w:rsidRPr="00DA5AF7" w:rsidRDefault="00DA5AF7" w:rsidP="00DA5AF7">
      <w:pPr>
        <w:rPr>
          <w:rFonts w:cs="Arial"/>
          <w:iCs/>
          <w:color w:val="A6A6A6" w:themeColor="background1" w:themeShade="A6"/>
          <w:sz w:val="20"/>
          <w:szCs w:val="20"/>
        </w:rPr>
      </w:pPr>
    </w:p>
    <w:tbl>
      <w:tblPr>
        <w:tblStyle w:val="TableGrid"/>
        <w:tblW w:w="0" w:type="auto"/>
        <w:tblLook w:val="04A0" w:firstRow="1" w:lastRow="0" w:firstColumn="1" w:lastColumn="0" w:noHBand="0" w:noVBand="1"/>
      </w:tblPr>
      <w:tblGrid>
        <w:gridCol w:w="9350"/>
      </w:tblGrid>
      <w:tr w:rsidR="00CD1748" w:rsidRPr="00CD1748" w14:paraId="5DAFB9F1" w14:textId="77777777" w:rsidTr="003134A5">
        <w:trPr>
          <w:trHeight w:val="300"/>
        </w:trPr>
        <w:tc>
          <w:tcPr>
            <w:tcW w:w="9350" w:type="dxa"/>
          </w:tcPr>
          <w:p w14:paraId="67F900E1" w14:textId="5A6AE8D4" w:rsidR="00CD1748" w:rsidRPr="00CD1748" w:rsidRDefault="00CD1748" w:rsidP="00CD1748">
            <w:pPr>
              <w:rPr>
                <w:rFonts w:cs="Arial"/>
                <w:b/>
                <w:bCs/>
                <w:iCs/>
                <w:sz w:val="20"/>
                <w:szCs w:val="20"/>
              </w:rPr>
            </w:pPr>
            <w:r w:rsidRPr="00CD1748">
              <w:rPr>
                <w:rFonts w:cs="Arial"/>
                <w:b/>
                <w:bCs/>
                <w:iCs/>
                <w:sz w:val="20"/>
                <w:szCs w:val="20"/>
              </w:rPr>
              <w:t>Detailed Implementation Science Strategies and Frameworks</w:t>
            </w:r>
          </w:p>
          <w:p w14:paraId="56A39C4A" w14:textId="5FF29D74" w:rsidR="00CD1748" w:rsidRPr="00C83E01" w:rsidRDefault="00CD1748" w:rsidP="00CD1748">
            <w:pPr>
              <w:rPr>
                <w:rFonts w:cs="Arial"/>
                <w:i/>
                <w:color w:val="A6A6A6" w:themeColor="background1" w:themeShade="A6"/>
                <w:sz w:val="18"/>
                <w:szCs w:val="18"/>
              </w:rPr>
            </w:pPr>
            <w:r w:rsidRPr="00C83E01">
              <w:rPr>
                <w:rFonts w:cs="Arial"/>
                <w:i/>
                <w:color w:val="767171" w:themeColor="background2" w:themeShade="80"/>
                <w:sz w:val="18"/>
                <w:szCs w:val="18"/>
              </w:rPr>
              <w:t>Please refer to the</w:t>
            </w:r>
            <w:r w:rsidR="004E6DAF">
              <w:rPr>
                <w:rFonts w:cs="Arial"/>
                <w:i/>
                <w:color w:val="767171" w:themeColor="background2" w:themeShade="80"/>
                <w:sz w:val="18"/>
                <w:szCs w:val="18"/>
              </w:rPr>
              <w:t xml:space="preserve"> linked</w:t>
            </w:r>
            <w:r w:rsidRPr="00C83E01">
              <w:rPr>
                <w:rFonts w:cs="Arial"/>
                <w:i/>
                <w:color w:val="767171" w:themeColor="background2" w:themeShade="80"/>
                <w:sz w:val="18"/>
                <w:szCs w:val="18"/>
              </w:rPr>
              <w:t xml:space="preserve"> </w:t>
            </w:r>
            <w:hyperlink r:id="rId11" w:history="1">
              <w:r w:rsidRPr="00254F49">
                <w:rPr>
                  <w:rStyle w:val="Hyperlink"/>
                  <w:rFonts w:cs="Arial"/>
                  <w:i/>
                  <w:sz w:val="18"/>
                  <w:szCs w:val="18"/>
                </w:rPr>
                <w:t>Implementation Science guidance</w:t>
              </w:r>
            </w:hyperlink>
            <w:r w:rsidR="00254F49">
              <w:rPr>
                <w:rFonts w:cs="Arial"/>
                <w:i/>
                <w:color w:val="767171" w:themeColor="background2" w:themeShade="80"/>
                <w:sz w:val="18"/>
                <w:szCs w:val="18"/>
              </w:rPr>
              <w:t xml:space="preserve"> document</w:t>
            </w:r>
            <w:r w:rsidRPr="00C83E01">
              <w:rPr>
                <w:rFonts w:cs="Arial"/>
                <w:i/>
                <w:color w:val="767171" w:themeColor="background2" w:themeShade="80"/>
                <w:sz w:val="18"/>
                <w:szCs w:val="18"/>
              </w:rPr>
              <w:t xml:space="preserve"> for more details to describe the implementation strategies, the frameworks, and research methods planned.</w:t>
            </w:r>
            <w:r w:rsidR="0075663F">
              <w:rPr>
                <w:rFonts w:cs="Arial"/>
                <w:i/>
                <w:color w:val="767171" w:themeColor="background2" w:themeShade="80"/>
                <w:sz w:val="18"/>
                <w:szCs w:val="18"/>
              </w:rPr>
              <w:t xml:space="preserve"> </w:t>
            </w:r>
          </w:p>
        </w:tc>
      </w:tr>
      <w:tr w:rsidR="00CD1748" w:rsidRPr="00CD1748" w14:paraId="5A8FD5C9" w14:textId="77777777" w:rsidTr="003134A5">
        <w:trPr>
          <w:trHeight w:val="300"/>
        </w:trPr>
        <w:tc>
          <w:tcPr>
            <w:tcW w:w="9350" w:type="dxa"/>
          </w:tcPr>
          <w:p w14:paraId="2969CAA5" w14:textId="654C8E30" w:rsidR="00CD1748" w:rsidRPr="00CD1748" w:rsidRDefault="00CD1748" w:rsidP="00CD1748">
            <w:pPr>
              <w:rPr>
                <w:rFonts w:cs="Arial"/>
                <w:iCs/>
                <w:color w:val="A6A6A6" w:themeColor="background1" w:themeShade="A6"/>
                <w:sz w:val="20"/>
                <w:szCs w:val="20"/>
              </w:rPr>
            </w:pPr>
            <w:r w:rsidRPr="00CD1748">
              <w:rPr>
                <w:rFonts w:cs="Arial"/>
                <w:iCs/>
                <w:color w:val="A6A6A6" w:themeColor="background1" w:themeShade="A6"/>
                <w:sz w:val="20"/>
                <w:szCs w:val="20"/>
              </w:rPr>
              <w:t>Add text</w:t>
            </w:r>
          </w:p>
        </w:tc>
      </w:tr>
    </w:tbl>
    <w:bookmarkEnd w:id="11"/>
    <w:p w14:paraId="5CC1E849" w14:textId="7E0D6B20" w:rsidR="003134A5" w:rsidRDefault="006A72ED" w:rsidP="003134A5">
      <w:pPr>
        <w:pStyle w:val="RFP-Heading3"/>
      </w:pPr>
      <w:r>
        <w:t>Measures to Safeguard</w:t>
      </w:r>
      <w:r w:rsidR="002C2935">
        <w:t xml:space="preserve"> Study Participants</w:t>
      </w:r>
    </w:p>
    <w:p w14:paraId="7AD480DF" w14:textId="6A1F7345" w:rsidR="003134A5" w:rsidRDefault="00DB3146" w:rsidP="00DB3146">
      <w:pPr>
        <w:spacing w:after="120"/>
        <w:rPr>
          <w:rFonts w:cs="Arial"/>
          <w:iCs/>
          <w:sz w:val="20"/>
          <w:szCs w:val="20"/>
        </w:rPr>
      </w:pPr>
      <w:r w:rsidRPr="00DB3146">
        <w:rPr>
          <w:rFonts w:cs="Arial"/>
          <w:iCs/>
          <w:sz w:val="20"/>
          <w:szCs w:val="20"/>
        </w:rPr>
        <w:t xml:space="preserve">Please describe considerations for </w:t>
      </w:r>
      <w:r w:rsidR="0053373E">
        <w:rPr>
          <w:rFonts w:cs="Arial"/>
          <w:iCs/>
          <w:sz w:val="20"/>
          <w:szCs w:val="20"/>
        </w:rPr>
        <w:t xml:space="preserve">the </w:t>
      </w:r>
      <w:r w:rsidRPr="00DB3146">
        <w:rPr>
          <w:rFonts w:cs="Arial"/>
          <w:iCs/>
          <w:sz w:val="20"/>
          <w:szCs w:val="20"/>
        </w:rPr>
        <w:t xml:space="preserve">management of </w:t>
      </w:r>
      <w:r>
        <w:rPr>
          <w:rFonts w:cs="Arial"/>
          <w:iCs/>
          <w:sz w:val="20"/>
          <w:szCs w:val="20"/>
        </w:rPr>
        <w:t>participant</w:t>
      </w:r>
      <w:r w:rsidRPr="00DB3146">
        <w:rPr>
          <w:rFonts w:cs="Arial"/>
          <w:iCs/>
          <w:sz w:val="20"/>
          <w:szCs w:val="20"/>
        </w:rPr>
        <w:t xml:space="preserve"> safety in </w:t>
      </w:r>
      <w:r w:rsidR="0053373E">
        <w:rPr>
          <w:rFonts w:cs="Arial"/>
          <w:iCs/>
          <w:sz w:val="20"/>
          <w:szCs w:val="20"/>
        </w:rPr>
        <w:t xml:space="preserve">your </w:t>
      </w:r>
      <w:r w:rsidRPr="00DB3146">
        <w:rPr>
          <w:rFonts w:cs="Arial"/>
          <w:iCs/>
          <w:sz w:val="20"/>
          <w:szCs w:val="20"/>
        </w:rPr>
        <w:t>stud</w:t>
      </w:r>
      <w:r>
        <w:rPr>
          <w:rFonts w:cs="Arial"/>
          <w:iCs/>
          <w:sz w:val="20"/>
          <w:szCs w:val="20"/>
        </w:rPr>
        <w:t xml:space="preserve">y:  </w:t>
      </w:r>
    </w:p>
    <w:tbl>
      <w:tblPr>
        <w:tblStyle w:val="TableGrid"/>
        <w:tblW w:w="0" w:type="auto"/>
        <w:tblLook w:val="04A0" w:firstRow="1" w:lastRow="0" w:firstColumn="1" w:lastColumn="0" w:noHBand="0" w:noVBand="1"/>
      </w:tblPr>
      <w:tblGrid>
        <w:gridCol w:w="9350"/>
      </w:tblGrid>
      <w:tr w:rsidR="002A350C" w:rsidRPr="00F31E90" w14:paraId="0E40A0EB" w14:textId="77777777" w:rsidTr="02C6C611">
        <w:tc>
          <w:tcPr>
            <w:tcW w:w="9350" w:type="dxa"/>
          </w:tcPr>
          <w:p w14:paraId="7BC9F81E" w14:textId="0CF781AD" w:rsidR="00ED1F24" w:rsidRPr="00F31E90" w:rsidRDefault="002C2935" w:rsidP="00C4153B">
            <w:pPr>
              <w:rPr>
                <w:rFonts w:cs="Arial"/>
                <w:iCs/>
                <w:color w:val="000000" w:themeColor="text1"/>
                <w:sz w:val="20"/>
                <w:szCs w:val="20"/>
              </w:rPr>
            </w:pPr>
            <w:r w:rsidRPr="00F31E90">
              <w:rPr>
                <w:rFonts w:cs="Arial"/>
                <w:iCs/>
                <w:color w:val="000000" w:themeColor="text1"/>
                <w:sz w:val="20"/>
                <w:szCs w:val="20"/>
              </w:rPr>
              <w:t xml:space="preserve">In terms of potential impact of the study and/or the investigational medical products on participant safety, what, if any, specific risk/toxicity </w:t>
            </w:r>
            <w:r w:rsidR="006E06C1" w:rsidRPr="00F31E90">
              <w:rPr>
                <w:rFonts w:cs="Arial"/>
                <w:iCs/>
                <w:color w:val="000000" w:themeColor="text1"/>
                <w:sz w:val="20"/>
                <w:szCs w:val="20"/>
              </w:rPr>
              <w:t xml:space="preserve">monitoring and mitigation </w:t>
            </w:r>
            <w:r w:rsidRPr="00F31E90">
              <w:rPr>
                <w:rFonts w:cs="Arial"/>
                <w:iCs/>
                <w:color w:val="000000" w:themeColor="text1"/>
                <w:sz w:val="20"/>
                <w:szCs w:val="20"/>
              </w:rPr>
              <w:t>strategies would need to be incorporated into the design for the study and communicated to participants and investigators?</w:t>
            </w:r>
            <w:r w:rsidR="006A72ED" w:rsidRPr="00F31E90">
              <w:rPr>
                <w:rFonts w:cs="Arial"/>
                <w:iCs/>
                <w:color w:val="000000" w:themeColor="text1"/>
                <w:sz w:val="20"/>
                <w:szCs w:val="20"/>
              </w:rPr>
              <w:t xml:space="preserve"> </w:t>
            </w:r>
            <w:r w:rsidR="006F50E1" w:rsidRPr="00F31E90">
              <w:rPr>
                <w:rFonts w:cs="Arial"/>
                <w:iCs/>
                <w:color w:val="000000" w:themeColor="text1"/>
                <w:sz w:val="20"/>
                <w:szCs w:val="20"/>
              </w:rPr>
              <w:t xml:space="preserve">Please list specific inclusion/exclusion criteria; monitoring strategies; toxicity management guidance; stopping/withdrawal criteria.  </w:t>
            </w:r>
            <w:r w:rsidR="006A72ED" w:rsidRPr="00F31E90">
              <w:rPr>
                <w:rFonts w:cs="Arial"/>
                <w:iCs/>
                <w:color w:val="000000" w:themeColor="text1"/>
                <w:sz w:val="20"/>
                <w:szCs w:val="20"/>
              </w:rPr>
              <w:t xml:space="preserve">If this </w:t>
            </w:r>
            <w:r w:rsidR="00EC5824" w:rsidRPr="00F31E90">
              <w:rPr>
                <w:rFonts w:cs="Arial"/>
                <w:iCs/>
                <w:color w:val="000000" w:themeColor="text1"/>
                <w:sz w:val="20"/>
                <w:szCs w:val="20"/>
              </w:rPr>
              <w:t>is</w:t>
            </w:r>
            <w:r w:rsidR="004B6836" w:rsidRPr="00F31E90">
              <w:rPr>
                <w:rFonts w:cs="Arial"/>
                <w:iCs/>
                <w:color w:val="000000" w:themeColor="text1"/>
                <w:sz w:val="20"/>
                <w:szCs w:val="20"/>
              </w:rPr>
              <w:t xml:space="preserve"> </w:t>
            </w:r>
            <w:r w:rsidR="00EC5824" w:rsidRPr="00F31E90">
              <w:rPr>
                <w:rFonts w:cs="Arial"/>
                <w:iCs/>
                <w:color w:val="000000" w:themeColor="text1"/>
                <w:sz w:val="20"/>
                <w:szCs w:val="20"/>
              </w:rPr>
              <w:t xml:space="preserve">considered </w:t>
            </w:r>
            <w:r w:rsidR="006A72ED" w:rsidRPr="00F31E90">
              <w:rPr>
                <w:rFonts w:cs="Arial"/>
                <w:iCs/>
                <w:color w:val="000000" w:themeColor="text1"/>
                <w:sz w:val="20"/>
                <w:szCs w:val="20"/>
              </w:rPr>
              <w:t>not applicable for this study, then please provide justification</w:t>
            </w:r>
            <w:r w:rsidR="005B23EB" w:rsidRPr="00F31E90">
              <w:rPr>
                <w:rFonts w:cs="Arial"/>
                <w:iCs/>
                <w:color w:val="000000" w:themeColor="text1"/>
                <w:sz w:val="20"/>
                <w:szCs w:val="20"/>
              </w:rPr>
              <w:t xml:space="preserve"> </w:t>
            </w:r>
            <w:r w:rsidR="0012765A" w:rsidRPr="00F31E90">
              <w:rPr>
                <w:rFonts w:cs="Arial"/>
                <w:iCs/>
                <w:color w:val="000000" w:themeColor="text1"/>
                <w:sz w:val="20"/>
                <w:szCs w:val="20"/>
              </w:rPr>
              <w:t>(for example, if this is considered a non-interventional/observational study</w:t>
            </w:r>
            <w:r w:rsidR="00C142D9" w:rsidRPr="00F31E90">
              <w:rPr>
                <w:rFonts w:cs="Arial"/>
                <w:iCs/>
                <w:color w:val="000000" w:themeColor="text1"/>
                <w:sz w:val="20"/>
                <w:szCs w:val="20"/>
              </w:rPr>
              <w:t xml:space="preserve">; </w:t>
            </w:r>
            <w:r w:rsidR="0012765A" w:rsidRPr="00F31E90">
              <w:rPr>
                <w:rFonts w:cs="Arial"/>
                <w:iCs/>
                <w:color w:val="000000" w:themeColor="text1"/>
                <w:sz w:val="20"/>
                <w:szCs w:val="20"/>
              </w:rPr>
              <w:t>th</w:t>
            </w:r>
            <w:r w:rsidR="00680A61" w:rsidRPr="00F31E90">
              <w:rPr>
                <w:rFonts w:cs="Arial"/>
                <w:iCs/>
                <w:color w:val="000000" w:themeColor="text1"/>
                <w:sz w:val="20"/>
                <w:szCs w:val="20"/>
              </w:rPr>
              <w:t xml:space="preserve">is would be aligned with treatment guidelines or prescribing </w:t>
            </w:r>
            <w:r w:rsidR="00D36EFA" w:rsidRPr="00F31E90">
              <w:rPr>
                <w:rFonts w:cs="Arial"/>
                <w:iCs/>
                <w:color w:val="000000" w:themeColor="text1"/>
                <w:sz w:val="20"/>
                <w:szCs w:val="20"/>
              </w:rPr>
              <w:t>information)</w:t>
            </w:r>
            <w:r w:rsidR="006A72ED" w:rsidRPr="00F31E90">
              <w:rPr>
                <w:rFonts w:cs="Arial"/>
                <w:iCs/>
                <w:color w:val="000000" w:themeColor="text1"/>
                <w:sz w:val="20"/>
                <w:szCs w:val="20"/>
              </w:rPr>
              <w:t xml:space="preserve">.  </w:t>
            </w:r>
          </w:p>
        </w:tc>
      </w:tr>
      <w:tr w:rsidR="002A350C" w:rsidRPr="00F31E90" w14:paraId="628D51B4" w14:textId="77777777" w:rsidTr="02C6C611">
        <w:trPr>
          <w:trHeight w:val="300"/>
        </w:trPr>
        <w:tc>
          <w:tcPr>
            <w:tcW w:w="9350" w:type="dxa"/>
          </w:tcPr>
          <w:p w14:paraId="606A2153" w14:textId="77777777" w:rsidR="00ED1F24" w:rsidRPr="00F31E90" w:rsidRDefault="00ED1F24" w:rsidP="00C4153B">
            <w:pPr>
              <w:rPr>
                <w:rFonts w:cs="Arial"/>
                <w:iCs/>
                <w:color w:val="000000" w:themeColor="text1"/>
                <w:sz w:val="20"/>
                <w:szCs w:val="20"/>
              </w:rPr>
            </w:pPr>
            <w:r w:rsidRPr="00F31E90">
              <w:rPr>
                <w:rFonts w:cs="Arial"/>
                <w:iCs/>
                <w:color w:val="000000" w:themeColor="text1"/>
                <w:sz w:val="20"/>
                <w:szCs w:val="20"/>
              </w:rPr>
              <w:fldChar w:fldCharType="begin">
                <w:ffData>
                  <w:name w:val=""/>
                  <w:enabled/>
                  <w:calcOnExit w:val="0"/>
                  <w:textInput/>
                </w:ffData>
              </w:fldChar>
            </w:r>
            <w:r w:rsidRPr="00F31E90">
              <w:rPr>
                <w:rFonts w:cs="Arial"/>
                <w:iCs/>
                <w:color w:val="000000" w:themeColor="text1"/>
                <w:sz w:val="20"/>
                <w:szCs w:val="20"/>
              </w:rPr>
              <w:instrText xml:space="preserve"> FORMTEXT </w:instrText>
            </w:r>
            <w:r w:rsidRPr="00F31E90">
              <w:rPr>
                <w:rFonts w:cs="Arial"/>
                <w:iCs/>
                <w:color w:val="000000" w:themeColor="text1"/>
                <w:sz w:val="20"/>
                <w:szCs w:val="20"/>
              </w:rPr>
            </w:r>
            <w:r w:rsidRPr="00F31E90">
              <w:rPr>
                <w:rFonts w:cs="Arial"/>
                <w:iCs/>
                <w:color w:val="000000" w:themeColor="text1"/>
                <w:sz w:val="20"/>
                <w:szCs w:val="20"/>
              </w:rPr>
              <w:fldChar w:fldCharType="separate"/>
            </w:r>
            <w:r w:rsidRPr="00F31E90">
              <w:rPr>
                <w:rFonts w:cs="Arial"/>
                <w:iCs/>
                <w:noProof/>
                <w:color w:val="000000" w:themeColor="text1"/>
                <w:sz w:val="20"/>
                <w:szCs w:val="20"/>
              </w:rPr>
              <w:t> </w:t>
            </w:r>
            <w:r w:rsidRPr="00F31E90">
              <w:rPr>
                <w:rFonts w:cs="Arial"/>
                <w:iCs/>
                <w:noProof/>
                <w:color w:val="000000" w:themeColor="text1"/>
                <w:sz w:val="20"/>
                <w:szCs w:val="20"/>
              </w:rPr>
              <w:t> </w:t>
            </w:r>
            <w:r w:rsidRPr="00F31E90">
              <w:rPr>
                <w:rFonts w:cs="Arial"/>
                <w:iCs/>
                <w:noProof/>
                <w:color w:val="000000" w:themeColor="text1"/>
                <w:sz w:val="20"/>
                <w:szCs w:val="20"/>
              </w:rPr>
              <w:t> </w:t>
            </w:r>
            <w:r w:rsidRPr="00F31E90">
              <w:rPr>
                <w:rFonts w:cs="Arial"/>
                <w:iCs/>
                <w:noProof/>
                <w:color w:val="000000" w:themeColor="text1"/>
                <w:sz w:val="20"/>
                <w:szCs w:val="20"/>
              </w:rPr>
              <w:t> </w:t>
            </w:r>
            <w:r w:rsidRPr="00F31E90">
              <w:rPr>
                <w:rFonts w:cs="Arial"/>
                <w:iCs/>
                <w:noProof/>
                <w:color w:val="000000" w:themeColor="text1"/>
                <w:sz w:val="20"/>
                <w:szCs w:val="20"/>
              </w:rPr>
              <w:t> </w:t>
            </w:r>
            <w:r w:rsidRPr="00F31E90">
              <w:rPr>
                <w:rFonts w:cs="Arial"/>
                <w:iCs/>
                <w:color w:val="000000" w:themeColor="text1"/>
                <w:sz w:val="20"/>
                <w:szCs w:val="20"/>
              </w:rPr>
              <w:fldChar w:fldCharType="end"/>
            </w:r>
            <w:r w:rsidRPr="00F31E90">
              <w:rPr>
                <w:iCs/>
                <w:color w:val="000000" w:themeColor="text1"/>
              </w:rPr>
              <w:t xml:space="preserve"> </w:t>
            </w:r>
            <w:r w:rsidRPr="00A75973">
              <w:rPr>
                <w:rFonts w:cs="Arial"/>
                <w:iCs/>
                <w:color w:val="A6A6A6" w:themeColor="background1" w:themeShade="A6"/>
                <w:sz w:val="20"/>
                <w:szCs w:val="20"/>
              </w:rPr>
              <w:t>Add text</w:t>
            </w:r>
          </w:p>
        </w:tc>
      </w:tr>
      <w:tr w:rsidR="002A350C" w:rsidRPr="00F31E90" w14:paraId="2330FA3F" w14:textId="77777777" w:rsidTr="02C6C611">
        <w:trPr>
          <w:trHeight w:val="300"/>
        </w:trPr>
        <w:tc>
          <w:tcPr>
            <w:tcW w:w="9350" w:type="dxa"/>
          </w:tcPr>
          <w:p w14:paraId="1FDAAD24" w14:textId="7CC0ADB6" w:rsidR="00ED1F24" w:rsidRPr="00F31E90" w:rsidRDefault="006A72ED" w:rsidP="02C6C611">
            <w:pPr>
              <w:rPr>
                <w:rFonts w:cs="Arial"/>
                <w:color w:val="000000" w:themeColor="text1"/>
                <w:sz w:val="20"/>
                <w:szCs w:val="20"/>
              </w:rPr>
            </w:pPr>
            <w:r w:rsidRPr="02C6C611">
              <w:rPr>
                <w:rFonts w:cs="Arial"/>
                <w:color w:val="000000" w:themeColor="text1"/>
                <w:sz w:val="20"/>
                <w:szCs w:val="20"/>
              </w:rPr>
              <w:t>If</w:t>
            </w:r>
            <w:r w:rsidR="7E99212A" w:rsidRPr="02C6C611">
              <w:rPr>
                <w:rFonts w:cs="Arial"/>
                <w:color w:val="000000" w:themeColor="text1"/>
                <w:sz w:val="20"/>
                <w:szCs w:val="20"/>
              </w:rPr>
              <w:t xml:space="preserve"> women of childbearing potential become pregnant on study, will they be allowed to remain </w:t>
            </w:r>
            <w:r w:rsidR="17356EC3" w:rsidRPr="02C6C611">
              <w:rPr>
                <w:rFonts w:cs="Arial"/>
                <w:color w:val="000000" w:themeColor="text1"/>
                <w:sz w:val="20"/>
                <w:szCs w:val="20"/>
              </w:rPr>
              <w:t>o</w:t>
            </w:r>
            <w:r w:rsidR="7E99212A" w:rsidRPr="02C6C611">
              <w:rPr>
                <w:rFonts w:cs="Arial"/>
                <w:color w:val="000000" w:themeColor="text1"/>
                <w:sz w:val="20"/>
                <w:szCs w:val="20"/>
              </w:rPr>
              <w:t>n the study medications?</w:t>
            </w:r>
            <w:r w:rsidR="39BE8A22" w:rsidRPr="02C6C611">
              <w:rPr>
                <w:rFonts w:cs="Arial"/>
                <w:color w:val="000000" w:themeColor="text1"/>
                <w:sz w:val="20"/>
                <w:szCs w:val="20"/>
              </w:rPr>
              <w:t xml:space="preserve"> If this is considered not applicable for this study, then please provide justification (for example, women of childbearing potential will not be able to participate in this study).     </w:t>
            </w:r>
          </w:p>
        </w:tc>
      </w:tr>
      <w:tr w:rsidR="002A350C" w:rsidRPr="00F31E90" w14:paraId="107206B0" w14:textId="77777777" w:rsidTr="02C6C611">
        <w:trPr>
          <w:trHeight w:val="300"/>
        </w:trPr>
        <w:tc>
          <w:tcPr>
            <w:tcW w:w="9350" w:type="dxa"/>
          </w:tcPr>
          <w:p w14:paraId="28FD1742" w14:textId="0DE33220" w:rsidR="00ED1F24" w:rsidRPr="00F31E90" w:rsidRDefault="00ED1F24" w:rsidP="00C4153B">
            <w:pPr>
              <w:rPr>
                <w:rFonts w:cs="Arial"/>
                <w:iCs/>
                <w:color w:val="000000" w:themeColor="text1"/>
                <w:sz w:val="20"/>
                <w:szCs w:val="20"/>
              </w:rPr>
            </w:pPr>
            <w:r w:rsidRPr="00F31E90">
              <w:rPr>
                <w:rFonts w:cs="Arial"/>
                <w:iCs/>
                <w:color w:val="000000" w:themeColor="text1"/>
                <w:sz w:val="20"/>
                <w:szCs w:val="20"/>
              </w:rPr>
              <w:fldChar w:fldCharType="begin">
                <w:ffData>
                  <w:name w:val="Text2"/>
                  <w:enabled/>
                  <w:calcOnExit w:val="0"/>
                  <w:textInput/>
                </w:ffData>
              </w:fldChar>
            </w:r>
            <w:r w:rsidRPr="00F31E90">
              <w:rPr>
                <w:rFonts w:cs="Arial"/>
                <w:iCs/>
                <w:color w:val="000000" w:themeColor="text1"/>
                <w:sz w:val="20"/>
                <w:szCs w:val="20"/>
              </w:rPr>
              <w:instrText xml:space="preserve"> FORMTEXT </w:instrText>
            </w:r>
            <w:r w:rsidRPr="00F31E90">
              <w:rPr>
                <w:rFonts w:cs="Arial"/>
                <w:iCs/>
                <w:color w:val="000000" w:themeColor="text1"/>
                <w:sz w:val="20"/>
                <w:szCs w:val="20"/>
              </w:rPr>
            </w:r>
            <w:r w:rsidRPr="00F31E90">
              <w:rPr>
                <w:rFonts w:cs="Arial"/>
                <w:iCs/>
                <w:color w:val="000000" w:themeColor="text1"/>
                <w:sz w:val="20"/>
                <w:szCs w:val="20"/>
              </w:rPr>
              <w:fldChar w:fldCharType="separate"/>
            </w:r>
            <w:r w:rsidRPr="00F31E90">
              <w:rPr>
                <w:rFonts w:cs="Arial"/>
                <w:iCs/>
                <w:noProof/>
                <w:color w:val="000000" w:themeColor="text1"/>
                <w:sz w:val="20"/>
                <w:szCs w:val="20"/>
              </w:rPr>
              <w:t> </w:t>
            </w:r>
            <w:r w:rsidRPr="00F31E90">
              <w:rPr>
                <w:rFonts w:cs="Arial"/>
                <w:iCs/>
                <w:noProof/>
                <w:color w:val="000000" w:themeColor="text1"/>
                <w:sz w:val="20"/>
                <w:szCs w:val="20"/>
              </w:rPr>
              <w:t> </w:t>
            </w:r>
            <w:r w:rsidRPr="00F31E90">
              <w:rPr>
                <w:rFonts w:cs="Arial"/>
                <w:iCs/>
                <w:noProof/>
                <w:color w:val="000000" w:themeColor="text1"/>
                <w:sz w:val="20"/>
                <w:szCs w:val="20"/>
              </w:rPr>
              <w:t> </w:t>
            </w:r>
            <w:r w:rsidRPr="00F31E90">
              <w:rPr>
                <w:rFonts w:cs="Arial"/>
                <w:iCs/>
                <w:noProof/>
                <w:color w:val="000000" w:themeColor="text1"/>
                <w:sz w:val="20"/>
                <w:szCs w:val="20"/>
              </w:rPr>
              <w:t> </w:t>
            </w:r>
            <w:r w:rsidRPr="00F31E90">
              <w:rPr>
                <w:rFonts w:cs="Arial"/>
                <w:iCs/>
                <w:noProof/>
                <w:color w:val="000000" w:themeColor="text1"/>
                <w:sz w:val="20"/>
                <w:szCs w:val="20"/>
              </w:rPr>
              <w:t> </w:t>
            </w:r>
            <w:r w:rsidRPr="00F31E90">
              <w:rPr>
                <w:rFonts w:cs="Arial"/>
                <w:iCs/>
                <w:color w:val="000000" w:themeColor="text1"/>
                <w:sz w:val="20"/>
                <w:szCs w:val="20"/>
              </w:rPr>
              <w:fldChar w:fldCharType="end"/>
            </w:r>
            <w:r w:rsidR="00F31E90" w:rsidRPr="00A75973">
              <w:rPr>
                <w:rFonts w:cs="Arial"/>
                <w:iCs/>
                <w:color w:val="A6A6A6" w:themeColor="background1" w:themeShade="A6"/>
                <w:sz w:val="20"/>
                <w:szCs w:val="20"/>
              </w:rPr>
              <w:t>Yes/No</w:t>
            </w:r>
          </w:p>
        </w:tc>
      </w:tr>
      <w:tr w:rsidR="00F31E90" w:rsidRPr="00F31E90" w14:paraId="266AA94E" w14:textId="77777777" w:rsidTr="02C6C611">
        <w:trPr>
          <w:trHeight w:val="300"/>
        </w:trPr>
        <w:tc>
          <w:tcPr>
            <w:tcW w:w="9350" w:type="dxa"/>
          </w:tcPr>
          <w:p w14:paraId="074CBFE7" w14:textId="2966088D" w:rsidR="00F31E90" w:rsidRPr="00F31E90" w:rsidRDefault="21577273" w:rsidP="2E7A1E6A">
            <w:pPr>
              <w:rPr>
                <w:rFonts w:cs="Arial"/>
                <w:color w:val="000000" w:themeColor="text1"/>
                <w:sz w:val="20"/>
                <w:szCs w:val="20"/>
              </w:rPr>
            </w:pPr>
            <w:r w:rsidRPr="02C6C611">
              <w:rPr>
                <w:rFonts w:cs="Arial"/>
                <w:color w:val="000000" w:themeColor="text1"/>
                <w:sz w:val="20"/>
                <w:szCs w:val="20"/>
              </w:rPr>
              <w:t>If no, what recommendations will be given per protocol to prevent women of childbearing potential from becoming pregnant? For example, what contraception/birth control guidance will be given to study participants; how often will women be tested for pregnancy during the study</w:t>
            </w:r>
            <w:r w:rsidR="329B962F" w:rsidRPr="02C6C611">
              <w:rPr>
                <w:rFonts w:cs="Arial"/>
                <w:color w:val="000000" w:themeColor="text1"/>
                <w:sz w:val="20"/>
                <w:szCs w:val="20"/>
              </w:rPr>
              <w:t>?</w:t>
            </w:r>
            <w:r w:rsidR="78FDC704" w:rsidRPr="02C6C611">
              <w:rPr>
                <w:rFonts w:cs="Arial"/>
                <w:color w:val="000000" w:themeColor="text1"/>
                <w:sz w:val="20"/>
                <w:szCs w:val="20"/>
              </w:rPr>
              <w:t xml:space="preserve"> If this is considered not applicable for this study, then please provide justification (for example, if this is considered a retrospective non-interventional/observational study involving secondary data collection)</w:t>
            </w:r>
          </w:p>
        </w:tc>
      </w:tr>
      <w:tr w:rsidR="000D6514" w:rsidRPr="00F31E90" w14:paraId="4A11D410" w14:textId="77777777" w:rsidTr="02C6C611">
        <w:trPr>
          <w:trHeight w:val="300"/>
        </w:trPr>
        <w:tc>
          <w:tcPr>
            <w:tcW w:w="9350" w:type="dxa"/>
          </w:tcPr>
          <w:p w14:paraId="19616FFC" w14:textId="05AF3788" w:rsidR="000D6514" w:rsidRPr="00F31E90" w:rsidRDefault="000D6514" w:rsidP="00C4153B">
            <w:pPr>
              <w:rPr>
                <w:rFonts w:cs="Arial"/>
                <w:iCs/>
                <w:color w:val="000000" w:themeColor="text1"/>
                <w:sz w:val="20"/>
                <w:szCs w:val="20"/>
              </w:rPr>
            </w:pPr>
            <w:r w:rsidRPr="00A75973">
              <w:rPr>
                <w:rFonts w:cs="Arial"/>
                <w:iCs/>
                <w:color w:val="A6A6A6" w:themeColor="background1" w:themeShade="A6"/>
                <w:sz w:val="20"/>
                <w:szCs w:val="20"/>
              </w:rPr>
              <w:fldChar w:fldCharType="begin">
                <w:ffData>
                  <w:name w:val=""/>
                  <w:enabled/>
                  <w:calcOnExit w:val="0"/>
                  <w:textInput/>
                </w:ffData>
              </w:fldChar>
            </w:r>
            <w:r w:rsidRPr="00A75973">
              <w:rPr>
                <w:rFonts w:cs="Arial"/>
                <w:iCs/>
                <w:color w:val="A6A6A6" w:themeColor="background1" w:themeShade="A6"/>
                <w:sz w:val="20"/>
                <w:szCs w:val="20"/>
              </w:rPr>
              <w:instrText xml:space="preserve"> FORMTEXT </w:instrText>
            </w:r>
            <w:r w:rsidRPr="00A75973">
              <w:rPr>
                <w:rFonts w:cs="Arial"/>
                <w:iCs/>
                <w:color w:val="A6A6A6" w:themeColor="background1" w:themeShade="A6"/>
                <w:sz w:val="20"/>
                <w:szCs w:val="20"/>
              </w:rPr>
            </w:r>
            <w:r w:rsidRPr="00A75973">
              <w:rPr>
                <w:rFonts w:cs="Arial"/>
                <w:iCs/>
                <w:color w:val="A6A6A6" w:themeColor="background1" w:themeShade="A6"/>
                <w:sz w:val="20"/>
                <w:szCs w:val="20"/>
              </w:rPr>
              <w:fldChar w:fldCharType="separate"/>
            </w:r>
            <w:r w:rsidRPr="00A75973">
              <w:rPr>
                <w:rFonts w:cs="Arial"/>
                <w:iCs/>
                <w:noProof/>
                <w:color w:val="A6A6A6" w:themeColor="background1" w:themeShade="A6"/>
                <w:sz w:val="20"/>
                <w:szCs w:val="20"/>
              </w:rPr>
              <w:t> </w:t>
            </w:r>
            <w:r w:rsidRPr="00A75973">
              <w:rPr>
                <w:rFonts w:cs="Arial"/>
                <w:iCs/>
                <w:noProof/>
                <w:color w:val="A6A6A6" w:themeColor="background1" w:themeShade="A6"/>
                <w:sz w:val="20"/>
                <w:szCs w:val="20"/>
              </w:rPr>
              <w:t> </w:t>
            </w:r>
            <w:r w:rsidRPr="00A75973">
              <w:rPr>
                <w:rFonts w:cs="Arial"/>
                <w:iCs/>
                <w:noProof/>
                <w:color w:val="A6A6A6" w:themeColor="background1" w:themeShade="A6"/>
                <w:sz w:val="20"/>
                <w:szCs w:val="20"/>
              </w:rPr>
              <w:t> </w:t>
            </w:r>
            <w:r w:rsidRPr="00A75973">
              <w:rPr>
                <w:rFonts w:cs="Arial"/>
                <w:iCs/>
                <w:noProof/>
                <w:color w:val="A6A6A6" w:themeColor="background1" w:themeShade="A6"/>
                <w:sz w:val="20"/>
                <w:szCs w:val="20"/>
              </w:rPr>
              <w:t> </w:t>
            </w:r>
            <w:r w:rsidRPr="00A75973">
              <w:rPr>
                <w:rFonts w:cs="Arial"/>
                <w:iCs/>
                <w:noProof/>
                <w:color w:val="A6A6A6" w:themeColor="background1" w:themeShade="A6"/>
                <w:sz w:val="20"/>
                <w:szCs w:val="20"/>
              </w:rPr>
              <w:t> </w:t>
            </w:r>
            <w:r w:rsidRPr="00A75973">
              <w:rPr>
                <w:rFonts w:cs="Arial"/>
                <w:iCs/>
                <w:color w:val="A6A6A6" w:themeColor="background1" w:themeShade="A6"/>
                <w:sz w:val="20"/>
                <w:szCs w:val="20"/>
              </w:rPr>
              <w:fldChar w:fldCharType="end"/>
            </w:r>
            <w:r w:rsidRPr="00A75973">
              <w:rPr>
                <w:iCs/>
                <w:color w:val="A6A6A6" w:themeColor="background1" w:themeShade="A6"/>
              </w:rPr>
              <w:t xml:space="preserve"> </w:t>
            </w:r>
            <w:r w:rsidRPr="00A75973">
              <w:rPr>
                <w:rFonts w:cs="Arial"/>
                <w:iCs/>
                <w:color w:val="A6A6A6" w:themeColor="background1" w:themeShade="A6"/>
                <w:sz w:val="20"/>
                <w:szCs w:val="20"/>
              </w:rPr>
              <w:t>Add text</w:t>
            </w:r>
          </w:p>
        </w:tc>
      </w:tr>
    </w:tbl>
    <w:p w14:paraId="520E5281" w14:textId="39CE5145" w:rsidR="02C6C611" w:rsidRDefault="02C6C611"/>
    <w:p w14:paraId="10470A1A" w14:textId="73218033" w:rsidR="02C6C611" w:rsidRDefault="02C6C611"/>
    <w:p w14:paraId="59E53683" w14:textId="77777777" w:rsidR="00ED1F24" w:rsidRPr="00ED1F24" w:rsidRDefault="00ED1F24" w:rsidP="00ED1F24">
      <w:pPr>
        <w:spacing w:after="120"/>
        <w:rPr>
          <w:rFonts w:cs="Arial"/>
          <w:iCs/>
          <w:sz w:val="20"/>
          <w:szCs w:val="20"/>
        </w:rPr>
      </w:pPr>
    </w:p>
    <w:p w14:paraId="5B09628D" w14:textId="20FB1E30" w:rsidR="00CD1748" w:rsidRPr="00CD1748" w:rsidRDefault="00CD1748" w:rsidP="001158AB">
      <w:pPr>
        <w:pStyle w:val="Heading1"/>
        <w:spacing w:before="240"/>
      </w:pPr>
      <w:r w:rsidRPr="00CD1748">
        <w:t>STATISTICAL PLAN</w:t>
      </w:r>
    </w:p>
    <w:p w14:paraId="12168F98" w14:textId="77777777" w:rsidR="00CD1748" w:rsidRPr="00CD1748" w:rsidRDefault="00CD1748" w:rsidP="00936448">
      <w:pPr>
        <w:pStyle w:val="RFP-Heading2"/>
      </w:pPr>
      <w:r w:rsidRPr="00CD1748">
        <w:t>Hypothesis</w:t>
      </w:r>
    </w:p>
    <w:p w14:paraId="068F81EE" w14:textId="77777777" w:rsidR="00CD1748" w:rsidRPr="00CD1748" w:rsidRDefault="00CD1748" w:rsidP="007A02D9">
      <w:pPr>
        <w:pStyle w:val="RFP-Guidance"/>
      </w:pPr>
      <w:bookmarkStart w:id="16" w:name="_Int_YxH3Eq2v"/>
      <w:r>
        <w:t>Provide a description of the hypothesis that you will be testing in this study, if applicable.</w:t>
      </w:r>
      <w:bookmarkEnd w:id="16"/>
    </w:p>
    <w:tbl>
      <w:tblPr>
        <w:tblStyle w:val="TableGrid"/>
        <w:tblW w:w="0" w:type="auto"/>
        <w:tblLook w:val="04A0" w:firstRow="1" w:lastRow="0" w:firstColumn="1" w:lastColumn="0" w:noHBand="0" w:noVBand="1"/>
      </w:tblPr>
      <w:tblGrid>
        <w:gridCol w:w="9350"/>
      </w:tblGrid>
      <w:tr w:rsidR="00CD1748" w:rsidRPr="00CD1748" w14:paraId="6D72A0A5" w14:textId="77777777" w:rsidTr="0040052A">
        <w:tc>
          <w:tcPr>
            <w:tcW w:w="10790" w:type="dxa"/>
          </w:tcPr>
          <w:p w14:paraId="40E006D3" w14:textId="52A33E4A" w:rsidR="00CD1748" w:rsidRPr="00CD1748" w:rsidRDefault="00CD1748" w:rsidP="00CD1748">
            <w:pPr>
              <w:rPr>
                <w:rFonts w:cs="Arial"/>
                <w:iCs/>
                <w:color w:val="A6A6A6" w:themeColor="background1" w:themeShade="A6"/>
                <w:sz w:val="20"/>
                <w:szCs w:val="20"/>
              </w:rPr>
            </w:pPr>
            <w:r w:rsidRPr="00CD1748">
              <w:rPr>
                <w:rFonts w:cs="Arial"/>
                <w:iCs/>
                <w:color w:val="A6A6A6" w:themeColor="background1" w:themeShade="A6"/>
                <w:sz w:val="20"/>
                <w:szCs w:val="20"/>
              </w:rPr>
              <w:t>Add text</w:t>
            </w:r>
          </w:p>
        </w:tc>
      </w:tr>
    </w:tbl>
    <w:p w14:paraId="6189D6FF" w14:textId="3D54610A" w:rsidR="00CD1748" w:rsidRPr="00CD1748" w:rsidRDefault="00CD1748" w:rsidP="00936448">
      <w:pPr>
        <w:pStyle w:val="RFP-Heading2"/>
        <w:spacing w:before="240"/>
      </w:pPr>
      <w:r w:rsidRPr="00CD1748">
        <w:t xml:space="preserve">Sample </w:t>
      </w:r>
      <w:r w:rsidR="00DC65DF">
        <w:t>Size and Statistical Power Considerations</w:t>
      </w:r>
    </w:p>
    <w:p w14:paraId="0009D4A0" w14:textId="04AEEA37" w:rsidR="00CD1748" w:rsidRPr="00CD1748" w:rsidRDefault="00CD1748" w:rsidP="007A02D9">
      <w:pPr>
        <w:pStyle w:val="RFP-Guidance"/>
      </w:pPr>
      <w:r>
        <w:t xml:space="preserve">You are encouraged to seek statistical advice, as needed, as you write this section, to help ensure the most robust proposal.  Sample size justification is required. Provide the target sample size for the primary objective.  </w:t>
      </w:r>
      <w:bookmarkStart w:id="17" w:name="_Int_ij4B02D1"/>
      <w:r>
        <w:t>Please describe each assumption made for the sample size calculation: in particular, variability estimates, and the definition of clinically relevant difference.</w:t>
      </w:r>
      <w:bookmarkEnd w:id="17"/>
      <w:r>
        <w:t xml:space="preserve">  If the sample size is not powered for the primary endpoint, you are expected to </w:t>
      </w:r>
      <w:r w:rsidR="0035280D">
        <w:t xml:space="preserve">consider </w:t>
      </w:r>
      <w:r>
        <w:t xml:space="preserve">an estimation approach and will need to describe the anticipated precision of estimates for the confidence interval generated from the study.  </w:t>
      </w:r>
      <w:r w:rsidR="00C80F10">
        <w:t>You may include</w:t>
      </w:r>
      <w:r>
        <w:t xml:space="preserve"> a table indicating sample sizes or power for a range of outcomes to assess study sensitivity. Expand spacing as required to provide robust details. </w:t>
      </w:r>
    </w:p>
    <w:tbl>
      <w:tblPr>
        <w:tblStyle w:val="TableGrid"/>
        <w:tblW w:w="0" w:type="auto"/>
        <w:tblLook w:val="04A0" w:firstRow="1" w:lastRow="0" w:firstColumn="1" w:lastColumn="0" w:noHBand="0" w:noVBand="1"/>
      </w:tblPr>
      <w:tblGrid>
        <w:gridCol w:w="9350"/>
      </w:tblGrid>
      <w:tr w:rsidR="00CD1748" w:rsidRPr="00CD1748" w14:paraId="3839D2F8" w14:textId="77777777" w:rsidTr="0040052A">
        <w:tc>
          <w:tcPr>
            <w:tcW w:w="10790" w:type="dxa"/>
          </w:tcPr>
          <w:p w14:paraId="74AD5243" w14:textId="1EDD0C5D" w:rsidR="00CD1748" w:rsidRPr="00CD1748" w:rsidRDefault="00CD1748" w:rsidP="00CD1748">
            <w:pPr>
              <w:rPr>
                <w:rFonts w:cs="Arial"/>
                <w:iCs/>
                <w:color w:val="A6A6A6" w:themeColor="background1" w:themeShade="A6"/>
                <w:sz w:val="20"/>
                <w:szCs w:val="20"/>
              </w:rPr>
            </w:pPr>
            <w:bookmarkStart w:id="18" w:name="_Hlk116651261"/>
            <w:r w:rsidRPr="00CD1748">
              <w:rPr>
                <w:rFonts w:cs="Arial"/>
                <w:iCs/>
                <w:color w:val="A6A6A6" w:themeColor="background1" w:themeShade="A6"/>
                <w:sz w:val="20"/>
                <w:szCs w:val="20"/>
              </w:rPr>
              <w:t>Add text</w:t>
            </w:r>
          </w:p>
        </w:tc>
      </w:tr>
    </w:tbl>
    <w:bookmarkEnd w:id="18"/>
    <w:p w14:paraId="78538895" w14:textId="77777777" w:rsidR="00550D88" w:rsidRPr="00CD1748" w:rsidRDefault="00550D88" w:rsidP="00550D88">
      <w:pPr>
        <w:pStyle w:val="RFP-Heading2"/>
        <w:spacing w:before="240"/>
      </w:pPr>
      <w:r w:rsidRPr="00CD1748">
        <w:t>Description of Statistical Analyses</w:t>
      </w:r>
    </w:p>
    <w:p w14:paraId="37ABB870" w14:textId="792F3788" w:rsidR="00550D88" w:rsidRPr="00CD1748" w:rsidRDefault="00550D88" w:rsidP="007A02D9">
      <w:pPr>
        <w:pStyle w:val="RFP-Guidance"/>
      </w:pPr>
      <w:r>
        <w:t>Describe statistical analyses planned for the primary endpoints and key secondary endpoints.    Please include details of any covariates you propose to adjust for in the analysis.</w:t>
      </w:r>
      <w:r w:rsidR="77E0FB83">
        <w:t xml:space="preserve"> You are encouraged to seek statistical advice as needed as you write this section to help ensure the most robust proposal.</w:t>
      </w:r>
    </w:p>
    <w:tbl>
      <w:tblPr>
        <w:tblStyle w:val="TableGrid"/>
        <w:tblW w:w="0" w:type="auto"/>
        <w:tblLook w:val="04A0" w:firstRow="1" w:lastRow="0" w:firstColumn="1" w:lastColumn="0" w:noHBand="0" w:noVBand="1"/>
      </w:tblPr>
      <w:tblGrid>
        <w:gridCol w:w="9350"/>
      </w:tblGrid>
      <w:tr w:rsidR="00550D88" w:rsidRPr="00CD1748" w14:paraId="1BD68A2C" w14:textId="77777777" w:rsidTr="003855E3">
        <w:tc>
          <w:tcPr>
            <w:tcW w:w="9350" w:type="dxa"/>
          </w:tcPr>
          <w:p w14:paraId="51CF615A" w14:textId="77777777" w:rsidR="00550D88" w:rsidRPr="00CD1748" w:rsidRDefault="00550D88" w:rsidP="00C4153B">
            <w:pPr>
              <w:rPr>
                <w:rFonts w:cs="Arial"/>
                <w:iCs/>
                <w:color w:val="A6A6A6" w:themeColor="background1" w:themeShade="A6"/>
                <w:sz w:val="20"/>
                <w:szCs w:val="20"/>
              </w:rPr>
            </w:pPr>
            <w:r w:rsidRPr="00CD1748">
              <w:rPr>
                <w:rFonts w:cs="Arial"/>
                <w:iCs/>
                <w:color w:val="A6A6A6" w:themeColor="background1" w:themeShade="A6"/>
                <w:sz w:val="20"/>
                <w:szCs w:val="20"/>
              </w:rPr>
              <w:t>Add text</w:t>
            </w:r>
          </w:p>
        </w:tc>
      </w:tr>
    </w:tbl>
    <w:p w14:paraId="58B41434" w14:textId="53D439D0" w:rsidR="003855E3" w:rsidRPr="00CD1748" w:rsidRDefault="00774E80" w:rsidP="003855E3">
      <w:pPr>
        <w:pStyle w:val="RFP-Heading2"/>
        <w:spacing w:before="240"/>
      </w:pPr>
      <w:r w:rsidRPr="00BD6904">
        <w:t xml:space="preserve">Data </w:t>
      </w:r>
      <w:r w:rsidR="00D042A1">
        <w:t>Monitoring Committee</w:t>
      </w:r>
    </w:p>
    <w:p w14:paraId="60C8EE6A" w14:textId="0A4D9F60" w:rsidR="00774E80" w:rsidRPr="003006D6" w:rsidRDefault="00774E80" w:rsidP="00774E80">
      <w:pPr>
        <w:rPr>
          <w:sz w:val="18"/>
          <w:szCs w:val="18"/>
        </w:rPr>
      </w:pPr>
      <w:r w:rsidRPr="003006D6">
        <w:rPr>
          <w:sz w:val="18"/>
          <w:szCs w:val="18"/>
        </w:rPr>
        <w:t>Will an Independent Data Monitoring Committee (IDMC), Data Safety Monitoring Board (DSMB), or an equivalent committee such as a Safety Monitoring Committee or Steering Committee be established for this study?</w:t>
      </w:r>
    </w:p>
    <w:tbl>
      <w:tblPr>
        <w:tblStyle w:val="TableGrid"/>
        <w:tblW w:w="0" w:type="auto"/>
        <w:tblLook w:val="04A0" w:firstRow="1" w:lastRow="0" w:firstColumn="1" w:lastColumn="0" w:noHBand="0" w:noVBand="1"/>
      </w:tblPr>
      <w:tblGrid>
        <w:gridCol w:w="9350"/>
      </w:tblGrid>
      <w:tr w:rsidR="003855E3" w:rsidRPr="00CD1748" w14:paraId="5FD2B3C3" w14:textId="77777777" w:rsidTr="00C4153B">
        <w:tc>
          <w:tcPr>
            <w:tcW w:w="10790" w:type="dxa"/>
          </w:tcPr>
          <w:p w14:paraId="074792AD" w14:textId="77777777" w:rsidR="003855E3" w:rsidRPr="00CD1748" w:rsidRDefault="003855E3" w:rsidP="00C4153B">
            <w:pPr>
              <w:rPr>
                <w:rFonts w:cs="Arial"/>
                <w:iCs/>
                <w:color w:val="A6A6A6" w:themeColor="background1" w:themeShade="A6"/>
                <w:sz w:val="20"/>
                <w:szCs w:val="20"/>
              </w:rPr>
            </w:pPr>
            <w:r w:rsidRPr="00CD1748">
              <w:rPr>
                <w:rFonts w:cs="Arial"/>
                <w:iCs/>
                <w:color w:val="A6A6A6" w:themeColor="background1" w:themeShade="A6"/>
                <w:sz w:val="20"/>
                <w:szCs w:val="20"/>
              </w:rPr>
              <w:t>Add text</w:t>
            </w:r>
          </w:p>
        </w:tc>
      </w:tr>
    </w:tbl>
    <w:p w14:paraId="6C330F4D" w14:textId="58EF7872" w:rsidR="00CD1748" w:rsidRPr="00CD1748" w:rsidRDefault="00CD1748" w:rsidP="001B6E4B">
      <w:pPr>
        <w:pStyle w:val="RFP-Heading1"/>
      </w:pPr>
      <w:bookmarkStart w:id="19" w:name="_Hlk196914535"/>
      <w:r>
        <w:t>Study Timelines</w:t>
      </w:r>
    </w:p>
    <w:p w14:paraId="7DDEED10" w14:textId="3585FD5D" w:rsidR="00CD1748" w:rsidRPr="00CD1748" w:rsidRDefault="00CD1748" w:rsidP="007A02D9">
      <w:pPr>
        <w:pStyle w:val="RFP-Guidance"/>
      </w:pPr>
      <w:bookmarkStart w:id="20" w:name="_Hlk207977621"/>
      <w:bookmarkEnd w:id="19"/>
      <w:r>
        <w:t>Please provide details of timings for achieving key milestones in study (e.g., proposed start date, enrolment duration, data collection timepoints, study end date).  If your proposal is approved</w:t>
      </w:r>
      <w:r w:rsidR="00EE2420">
        <w:t xml:space="preserve"> by ViiV</w:t>
      </w:r>
      <w:r>
        <w:t xml:space="preserve">, please note that a </w:t>
      </w:r>
      <w:r w:rsidR="00C92A7D">
        <w:t>leg</w:t>
      </w:r>
      <w:r w:rsidR="001144E7">
        <w:t>a</w:t>
      </w:r>
      <w:r w:rsidR="00C92A7D">
        <w:t xml:space="preserve">l </w:t>
      </w:r>
      <w:r w:rsidR="001F27F1">
        <w:t xml:space="preserve">agreement </w:t>
      </w:r>
      <w:r>
        <w:t xml:space="preserve">will need to be in place before the study can begin and </w:t>
      </w:r>
      <w:r w:rsidR="00170A9B">
        <w:t xml:space="preserve">funding </w:t>
      </w:r>
      <w:r w:rsidR="00C92A7D">
        <w:t>is paid to the institution</w:t>
      </w:r>
      <w:r>
        <w:t xml:space="preserve">.  Please </w:t>
      </w:r>
      <w:r w:rsidR="000F51A9">
        <w:t xml:space="preserve">factor </w:t>
      </w:r>
      <w:r w:rsidR="00CD1AA4">
        <w:t>no more than 6 months</w:t>
      </w:r>
      <w:r w:rsidR="000F51A9">
        <w:t xml:space="preserve"> to execute the </w:t>
      </w:r>
      <w:r w:rsidR="00CD1AA4">
        <w:t>study agreement in your study timelines</w:t>
      </w:r>
      <w:r>
        <w:t>.</w:t>
      </w:r>
      <w:r w:rsidR="001F27F1">
        <w:t xml:space="preserve">  </w:t>
      </w:r>
      <w:r w:rsidR="00EA4E23">
        <w:t xml:space="preserve">Please be sure to communicate to your contracts office that </w:t>
      </w:r>
      <w:r w:rsidR="46DE0F7A">
        <w:t>proposals</w:t>
      </w:r>
      <w:r w:rsidR="0BFD485C">
        <w:t xml:space="preserve"> </w:t>
      </w:r>
      <w:r w:rsidR="5185BA5C">
        <w:t>which</w:t>
      </w:r>
      <w:r w:rsidR="0BFD485C">
        <w:t xml:space="preserve"> </w:t>
      </w:r>
      <w:r w:rsidR="00EA4E23">
        <w:t>f</w:t>
      </w:r>
      <w:r w:rsidR="00DF4713">
        <w:t>ail</w:t>
      </w:r>
      <w:r w:rsidR="5B486B29">
        <w:t>s</w:t>
      </w:r>
      <w:r w:rsidR="00DF4713">
        <w:t xml:space="preserve"> to achieve a fully executed agreement by 6 months after approval may </w:t>
      </w:r>
      <w:r w:rsidR="005439CE">
        <w:t>be subject to further re-evaluation of support and may be at risk of defunding depending on strategic priorities.</w:t>
      </w:r>
      <w:r w:rsidR="00EA4E23">
        <w:t xml:space="preserve">  </w:t>
      </w:r>
      <w:r w:rsidR="1E4322C6">
        <w:t>Below is the minimum expected planned milestones. Please add any additional milestones at your discretion.</w:t>
      </w:r>
    </w:p>
    <w:tbl>
      <w:tblPr>
        <w:tblStyle w:val="TableGrid"/>
        <w:tblW w:w="9360" w:type="dxa"/>
        <w:tblLayout w:type="fixed"/>
        <w:tblLook w:val="04A0" w:firstRow="1" w:lastRow="0" w:firstColumn="1" w:lastColumn="0" w:noHBand="0" w:noVBand="1"/>
      </w:tblPr>
      <w:tblGrid>
        <w:gridCol w:w="5467"/>
        <w:gridCol w:w="3893"/>
      </w:tblGrid>
      <w:tr w:rsidR="0A5E00B3" w:rsidRPr="0090397B" w14:paraId="65FE5E3D" w14:textId="77777777" w:rsidTr="7B946FA4">
        <w:trPr>
          <w:trHeight w:val="300"/>
        </w:trPr>
        <w:tc>
          <w:tcPr>
            <w:tcW w:w="54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399C3D" w14:textId="5C6AE328" w:rsidR="0A5E00B3" w:rsidRPr="0090397B" w:rsidRDefault="0A5E00B3" w:rsidP="001E6B04">
            <w:pPr>
              <w:tabs>
                <w:tab w:val="left" w:pos="720"/>
              </w:tabs>
              <w:spacing w:before="120" w:after="120"/>
              <w:jc w:val="center"/>
              <w:rPr>
                <w:rFonts w:cs="Arial"/>
                <w:sz w:val="18"/>
                <w:szCs w:val="18"/>
              </w:rPr>
            </w:pPr>
            <w:r w:rsidRPr="0090397B">
              <w:rPr>
                <w:rFonts w:eastAsiaTheme="minorEastAsia" w:cs="Arial"/>
                <w:color w:val="000000" w:themeColor="text1"/>
                <w:sz w:val="18"/>
                <w:szCs w:val="18"/>
              </w:rPr>
              <w:t>Milestone</w:t>
            </w:r>
          </w:p>
        </w:tc>
        <w:tc>
          <w:tcPr>
            <w:tcW w:w="38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A67844" w14:textId="23EF668E" w:rsidR="0A5E00B3" w:rsidRPr="0090397B" w:rsidRDefault="0A5E00B3" w:rsidP="001E6B04">
            <w:pPr>
              <w:tabs>
                <w:tab w:val="left" w:pos="720"/>
              </w:tabs>
              <w:spacing w:before="120" w:after="120"/>
              <w:jc w:val="center"/>
              <w:rPr>
                <w:rFonts w:cs="Arial"/>
                <w:sz w:val="18"/>
                <w:szCs w:val="18"/>
              </w:rPr>
            </w:pPr>
            <w:r w:rsidRPr="0090397B">
              <w:rPr>
                <w:rFonts w:eastAsiaTheme="minorEastAsia" w:cs="Arial"/>
                <w:color w:val="000000" w:themeColor="text1"/>
                <w:sz w:val="18"/>
                <w:szCs w:val="18"/>
              </w:rPr>
              <w:t>Planned Date</w:t>
            </w:r>
            <w:r w:rsidRPr="0090397B">
              <w:rPr>
                <w:rFonts w:eastAsiaTheme="minorEastAsia" w:cs="Arial"/>
                <w:color w:val="000000" w:themeColor="text1"/>
                <w:sz w:val="18"/>
                <w:szCs w:val="18"/>
                <w:vertAlign w:val="superscript"/>
              </w:rPr>
              <w:t>6</w:t>
            </w:r>
          </w:p>
        </w:tc>
      </w:tr>
      <w:tr w:rsidR="0051293D" w:rsidRPr="0090397B" w14:paraId="49B49DAE" w14:textId="77777777" w:rsidTr="7B946FA4">
        <w:trPr>
          <w:trHeight w:val="300"/>
        </w:trPr>
        <w:tc>
          <w:tcPr>
            <w:tcW w:w="54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7CAAD0" w14:textId="4C76C939" w:rsidR="0051293D" w:rsidRPr="0090397B" w:rsidRDefault="64C65ADF" w:rsidP="7B946FA4">
            <w:pPr>
              <w:tabs>
                <w:tab w:val="left" w:pos="720"/>
              </w:tabs>
              <w:spacing w:before="120" w:after="120"/>
              <w:rPr>
                <w:rFonts w:eastAsiaTheme="minorEastAsia" w:cs="Arial"/>
                <w:color w:val="000000" w:themeColor="text1"/>
                <w:sz w:val="18"/>
                <w:szCs w:val="18"/>
              </w:rPr>
            </w:pPr>
            <w:r w:rsidRPr="7B946FA4">
              <w:rPr>
                <w:rFonts w:eastAsiaTheme="minorEastAsia" w:cs="Arial"/>
                <w:color w:val="000000" w:themeColor="text1"/>
                <w:sz w:val="18"/>
                <w:szCs w:val="18"/>
              </w:rPr>
              <w:t>EC/IRB Submission</w:t>
            </w:r>
            <w:r w:rsidR="6C6046ED" w:rsidRPr="7B946FA4">
              <w:rPr>
                <w:rFonts w:eastAsiaTheme="minorEastAsia" w:cs="Arial"/>
                <w:color w:val="000000" w:themeColor="text1"/>
                <w:sz w:val="18"/>
                <w:szCs w:val="18"/>
              </w:rPr>
              <w:t xml:space="preserve"> (This can be actual date if already approved)</w:t>
            </w:r>
            <w:r w:rsidR="5DA53865" w:rsidRPr="7B946FA4">
              <w:rPr>
                <w:rFonts w:eastAsiaTheme="minorEastAsia" w:cs="Arial"/>
                <w:color w:val="000000" w:themeColor="text1"/>
                <w:sz w:val="18"/>
                <w:szCs w:val="18"/>
              </w:rPr>
              <w:t xml:space="preserve"> (N/A for non</w:t>
            </w:r>
            <w:r w:rsidR="2361E7AE" w:rsidRPr="7B946FA4">
              <w:rPr>
                <w:rFonts w:eastAsiaTheme="minorEastAsia" w:cs="Arial"/>
                <w:color w:val="000000" w:themeColor="text1"/>
                <w:sz w:val="18"/>
                <w:szCs w:val="18"/>
              </w:rPr>
              <w:t>-</w:t>
            </w:r>
            <w:r w:rsidR="5DA53865" w:rsidRPr="7B946FA4">
              <w:rPr>
                <w:rFonts w:eastAsiaTheme="minorEastAsia" w:cs="Arial"/>
                <w:color w:val="000000" w:themeColor="text1"/>
                <w:sz w:val="18"/>
                <w:szCs w:val="18"/>
              </w:rPr>
              <w:t>clinical studies)</w:t>
            </w:r>
          </w:p>
        </w:tc>
        <w:tc>
          <w:tcPr>
            <w:tcW w:w="38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B1BD35" w14:textId="77777777" w:rsidR="0051293D" w:rsidRPr="0090397B" w:rsidRDefault="0051293D">
            <w:pPr>
              <w:tabs>
                <w:tab w:val="left" w:pos="720"/>
              </w:tabs>
              <w:spacing w:before="120" w:after="120"/>
              <w:jc w:val="center"/>
              <w:rPr>
                <w:rFonts w:eastAsiaTheme="minorEastAsia" w:cs="Arial"/>
                <w:color w:val="000000" w:themeColor="text1"/>
                <w:sz w:val="18"/>
                <w:szCs w:val="18"/>
              </w:rPr>
            </w:pPr>
          </w:p>
        </w:tc>
      </w:tr>
      <w:tr w:rsidR="0A5E00B3" w:rsidRPr="0090397B" w14:paraId="45995ADB" w14:textId="77777777" w:rsidTr="7B946FA4">
        <w:trPr>
          <w:trHeight w:val="300"/>
        </w:trPr>
        <w:tc>
          <w:tcPr>
            <w:tcW w:w="54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7B3618" w14:textId="72DE31AE" w:rsidR="0A5E00B3" w:rsidRPr="0090397B" w:rsidRDefault="0A5E00B3" w:rsidP="001E6B04">
            <w:pPr>
              <w:tabs>
                <w:tab w:val="left" w:pos="720"/>
              </w:tabs>
              <w:spacing w:before="120" w:after="120"/>
              <w:rPr>
                <w:rFonts w:eastAsiaTheme="minorEastAsia" w:cs="Arial"/>
                <w:color w:val="000000" w:themeColor="text1"/>
                <w:sz w:val="18"/>
                <w:szCs w:val="18"/>
              </w:rPr>
            </w:pPr>
            <w:r w:rsidRPr="0090397B">
              <w:rPr>
                <w:rFonts w:eastAsiaTheme="minorEastAsia" w:cs="Arial"/>
                <w:color w:val="000000" w:themeColor="text1"/>
                <w:sz w:val="18"/>
                <w:szCs w:val="18"/>
              </w:rPr>
              <w:t>EC/IRB Approval</w:t>
            </w:r>
            <w:r w:rsidRPr="0090397B">
              <w:rPr>
                <w:rFonts w:eastAsiaTheme="minorEastAsia" w:cs="Arial"/>
                <w:color w:val="000000" w:themeColor="text1"/>
                <w:sz w:val="18"/>
                <w:szCs w:val="18"/>
                <w:vertAlign w:val="superscript"/>
              </w:rPr>
              <w:t>1</w:t>
            </w:r>
            <w:r w:rsidR="003D6746" w:rsidRPr="0090397B">
              <w:rPr>
                <w:rFonts w:eastAsiaTheme="minorEastAsia" w:cs="Arial"/>
                <w:color w:val="000000" w:themeColor="text1"/>
                <w:sz w:val="18"/>
                <w:szCs w:val="18"/>
              </w:rPr>
              <w:t xml:space="preserve"> (This can be actual date if already approved)</w:t>
            </w:r>
            <w:r w:rsidR="079B064B" w:rsidRPr="0090397B">
              <w:rPr>
                <w:rFonts w:eastAsiaTheme="minorEastAsia" w:cs="Arial"/>
                <w:color w:val="000000" w:themeColor="text1"/>
                <w:sz w:val="18"/>
                <w:szCs w:val="18"/>
              </w:rPr>
              <w:t xml:space="preserve"> (N/A for non-clinical studies)</w:t>
            </w:r>
          </w:p>
        </w:tc>
        <w:tc>
          <w:tcPr>
            <w:tcW w:w="38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DFD0F7" w14:textId="04CC7CDC" w:rsidR="0A5E00B3" w:rsidRPr="0090397B" w:rsidRDefault="0A5E00B3" w:rsidP="001E6B04">
            <w:pPr>
              <w:tabs>
                <w:tab w:val="left" w:pos="720"/>
              </w:tabs>
              <w:spacing w:before="120" w:after="120"/>
              <w:jc w:val="center"/>
              <w:rPr>
                <w:rFonts w:cs="Arial"/>
                <w:sz w:val="18"/>
                <w:szCs w:val="18"/>
              </w:rPr>
            </w:pPr>
            <w:r w:rsidRPr="0090397B">
              <w:rPr>
                <w:rFonts w:eastAsiaTheme="minorEastAsia" w:cs="Arial"/>
                <w:color w:val="000000" w:themeColor="text1"/>
                <w:sz w:val="18"/>
                <w:szCs w:val="18"/>
              </w:rPr>
              <w:t xml:space="preserve"> </w:t>
            </w:r>
          </w:p>
        </w:tc>
      </w:tr>
      <w:tr w:rsidR="0A5E00B3" w:rsidRPr="0090397B" w14:paraId="109B9D62" w14:textId="77777777" w:rsidTr="7B946FA4">
        <w:trPr>
          <w:trHeight w:val="300"/>
        </w:trPr>
        <w:tc>
          <w:tcPr>
            <w:tcW w:w="54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525D66" w14:textId="6E87FA1A" w:rsidR="0A5E00B3" w:rsidRPr="0090397B" w:rsidRDefault="0A5E00B3" w:rsidP="001E6B04">
            <w:pPr>
              <w:tabs>
                <w:tab w:val="left" w:pos="720"/>
              </w:tabs>
              <w:spacing w:before="120" w:after="120"/>
              <w:rPr>
                <w:rFonts w:cs="Arial"/>
                <w:sz w:val="18"/>
                <w:szCs w:val="18"/>
              </w:rPr>
            </w:pPr>
            <w:r w:rsidRPr="0090397B">
              <w:rPr>
                <w:rFonts w:eastAsiaTheme="minorEastAsia" w:cs="Arial"/>
                <w:color w:val="000000" w:themeColor="text1"/>
                <w:sz w:val="18"/>
                <w:szCs w:val="18"/>
              </w:rPr>
              <w:t>Study Start Date</w:t>
            </w:r>
            <w:r w:rsidRPr="0090397B">
              <w:rPr>
                <w:rFonts w:eastAsiaTheme="minorEastAsia" w:cs="Arial"/>
                <w:color w:val="000000" w:themeColor="text1"/>
                <w:sz w:val="18"/>
                <w:szCs w:val="18"/>
                <w:vertAlign w:val="superscript"/>
              </w:rPr>
              <w:t>2</w:t>
            </w:r>
          </w:p>
        </w:tc>
        <w:tc>
          <w:tcPr>
            <w:tcW w:w="38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4183B7" w14:textId="23271694" w:rsidR="0A5E00B3" w:rsidRPr="0090397B" w:rsidRDefault="0A5E00B3" w:rsidP="001E6B04">
            <w:pPr>
              <w:tabs>
                <w:tab w:val="left" w:pos="720"/>
              </w:tabs>
              <w:spacing w:before="120" w:after="120"/>
              <w:jc w:val="center"/>
              <w:rPr>
                <w:rFonts w:cs="Arial"/>
                <w:sz w:val="18"/>
                <w:szCs w:val="18"/>
              </w:rPr>
            </w:pPr>
            <w:r w:rsidRPr="0090397B">
              <w:rPr>
                <w:rFonts w:eastAsiaTheme="minorEastAsia" w:cs="Arial"/>
                <w:color w:val="000000" w:themeColor="text1"/>
                <w:sz w:val="18"/>
                <w:szCs w:val="18"/>
              </w:rPr>
              <w:t xml:space="preserve"> </w:t>
            </w:r>
          </w:p>
        </w:tc>
      </w:tr>
      <w:tr w:rsidR="0A5E00B3" w:rsidRPr="0090397B" w14:paraId="3B85B4DD" w14:textId="77777777" w:rsidTr="7B946FA4">
        <w:trPr>
          <w:trHeight w:val="300"/>
        </w:trPr>
        <w:tc>
          <w:tcPr>
            <w:tcW w:w="54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D3AFC6" w14:textId="1E39C521" w:rsidR="0A5E00B3" w:rsidRPr="0090397B" w:rsidRDefault="0A5E00B3" w:rsidP="001E6B04">
            <w:pPr>
              <w:tabs>
                <w:tab w:val="left" w:pos="720"/>
              </w:tabs>
              <w:spacing w:before="120" w:after="120"/>
              <w:rPr>
                <w:rFonts w:cs="Arial"/>
                <w:sz w:val="18"/>
                <w:szCs w:val="18"/>
              </w:rPr>
            </w:pPr>
            <w:r w:rsidRPr="0090397B">
              <w:rPr>
                <w:rFonts w:eastAsiaTheme="minorEastAsia" w:cs="Arial"/>
                <w:color w:val="000000" w:themeColor="text1"/>
                <w:sz w:val="18"/>
                <w:szCs w:val="18"/>
              </w:rPr>
              <w:t>Enrolment Complete</w:t>
            </w:r>
          </w:p>
        </w:tc>
        <w:tc>
          <w:tcPr>
            <w:tcW w:w="38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C83CBC" w14:textId="7F381E88" w:rsidR="0A5E00B3" w:rsidRPr="0090397B" w:rsidRDefault="0A5E00B3" w:rsidP="001E6B04">
            <w:pPr>
              <w:tabs>
                <w:tab w:val="left" w:pos="720"/>
              </w:tabs>
              <w:spacing w:before="120" w:after="120"/>
              <w:jc w:val="center"/>
              <w:rPr>
                <w:rFonts w:cs="Arial"/>
                <w:sz w:val="18"/>
                <w:szCs w:val="18"/>
              </w:rPr>
            </w:pPr>
            <w:r w:rsidRPr="0090397B">
              <w:rPr>
                <w:rFonts w:eastAsiaTheme="minorEastAsia" w:cs="Arial"/>
                <w:color w:val="000000" w:themeColor="text1"/>
                <w:sz w:val="18"/>
                <w:szCs w:val="18"/>
              </w:rPr>
              <w:t xml:space="preserve"> </w:t>
            </w:r>
          </w:p>
        </w:tc>
      </w:tr>
      <w:tr w:rsidR="0A5E00B3" w:rsidRPr="0090397B" w14:paraId="7AA935A3" w14:textId="77777777" w:rsidTr="7B946FA4">
        <w:trPr>
          <w:trHeight w:val="300"/>
        </w:trPr>
        <w:tc>
          <w:tcPr>
            <w:tcW w:w="54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EFA8B5" w14:textId="6DBE500B" w:rsidR="0A5E00B3" w:rsidRPr="0090397B" w:rsidRDefault="0A5E00B3" w:rsidP="001E6B04">
            <w:pPr>
              <w:tabs>
                <w:tab w:val="left" w:pos="720"/>
              </w:tabs>
              <w:spacing w:before="120" w:after="120"/>
              <w:rPr>
                <w:rFonts w:cs="Arial"/>
                <w:sz w:val="18"/>
                <w:szCs w:val="18"/>
              </w:rPr>
            </w:pPr>
            <w:r w:rsidRPr="0090397B">
              <w:rPr>
                <w:rFonts w:eastAsiaTheme="minorEastAsia" w:cs="Arial"/>
                <w:color w:val="000000" w:themeColor="text1"/>
                <w:sz w:val="18"/>
                <w:szCs w:val="18"/>
              </w:rPr>
              <w:lastRenderedPageBreak/>
              <w:t>Primary Completion</w:t>
            </w:r>
            <w:r w:rsidRPr="0090397B">
              <w:rPr>
                <w:rFonts w:eastAsiaTheme="minorEastAsia" w:cs="Arial"/>
                <w:color w:val="000000" w:themeColor="text1"/>
                <w:sz w:val="18"/>
                <w:szCs w:val="18"/>
                <w:vertAlign w:val="superscript"/>
              </w:rPr>
              <w:t>3</w:t>
            </w:r>
          </w:p>
        </w:tc>
        <w:tc>
          <w:tcPr>
            <w:tcW w:w="38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6596E3" w14:textId="03F11B7C" w:rsidR="0A5E00B3" w:rsidRPr="0090397B" w:rsidRDefault="0A5E00B3" w:rsidP="001E6B04">
            <w:pPr>
              <w:tabs>
                <w:tab w:val="left" w:pos="720"/>
              </w:tabs>
              <w:spacing w:before="120" w:after="120"/>
              <w:jc w:val="center"/>
              <w:rPr>
                <w:rFonts w:cs="Arial"/>
                <w:sz w:val="18"/>
                <w:szCs w:val="18"/>
              </w:rPr>
            </w:pPr>
            <w:r w:rsidRPr="0090397B">
              <w:rPr>
                <w:rFonts w:eastAsiaTheme="minorEastAsia" w:cs="Arial"/>
                <w:color w:val="000000" w:themeColor="text1"/>
                <w:sz w:val="18"/>
                <w:szCs w:val="18"/>
              </w:rPr>
              <w:t xml:space="preserve"> </w:t>
            </w:r>
          </w:p>
        </w:tc>
      </w:tr>
      <w:tr w:rsidR="0A5E00B3" w:rsidRPr="0090397B" w14:paraId="0D43EA99" w14:textId="77777777" w:rsidTr="7B946FA4">
        <w:trPr>
          <w:trHeight w:val="300"/>
        </w:trPr>
        <w:tc>
          <w:tcPr>
            <w:tcW w:w="54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CE9989" w14:textId="29F64BE1" w:rsidR="0A5E00B3" w:rsidRPr="0090397B" w:rsidRDefault="0A5E00B3" w:rsidP="001E6B04">
            <w:pPr>
              <w:tabs>
                <w:tab w:val="left" w:pos="720"/>
              </w:tabs>
              <w:spacing w:before="120" w:after="120"/>
              <w:rPr>
                <w:rFonts w:cs="Arial"/>
                <w:sz w:val="18"/>
                <w:szCs w:val="18"/>
              </w:rPr>
            </w:pPr>
            <w:r w:rsidRPr="0090397B">
              <w:rPr>
                <w:rFonts w:eastAsiaTheme="minorEastAsia" w:cs="Arial"/>
                <w:color w:val="000000" w:themeColor="text1"/>
                <w:sz w:val="18"/>
                <w:szCs w:val="18"/>
              </w:rPr>
              <w:t>Study End</w:t>
            </w:r>
            <w:r w:rsidRPr="0090397B">
              <w:rPr>
                <w:rFonts w:eastAsiaTheme="minorEastAsia" w:cs="Arial"/>
                <w:color w:val="000000" w:themeColor="text1"/>
                <w:sz w:val="18"/>
                <w:szCs w:val="18"/>
                <w:vertAlign w:val="superscript"/>
              </w:rPr>
              <w:t>4</w:t>
            </w:r>
          </w:p>
        </w:tc>
        <w:tc>
          <w:tcPr>
            <w:tcW w:w="38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89F365" w14:textId="73FCF90D" w:rsidR="0A5E00B3" w:rsidRPr="0090397B" w:rsidRDefault="0A5E00B3" w:rsidP="001E6B04">
            <w:pPr>
              <w:tabs>
                <w:tab w:val="left" w:pos="720"/>
              </w:tabs>
              <w:spacing w:before="120" w:after="120"/>
              <w:jc w:val="center"/>
              <w:rPr>
                <w:rFonts w:cs="Arial"/>
                <w:sz w:val="18"/>
                <w:szCs w:val="18"/>
              </w:rPr>
            </w:pPr>
            <w:r w:rsidRPr="0090397B">
              <w:rPr>
                <w:rFonts w:eastAsiaTheme="minorEastAsia" w:cs="Arial"/>
                <w:color w:val="000000" w:themeColor="text1"/>
                <w:sz w:val="18"/>
                <w:szCs w:val="18"/>
              </w:rPr>
              <w:t xml:space="preserve"> </w:t>
            </w:r>
          </w:p>
        </w:tc>
      </w:tr>
      <w:tr w:rsidR="0A5E00B3" w:rsidRPr="0090397B" w14:paraId="72FC080A" w14:textId="77777777" w:rsidTr="7B946FA4">
        <w:trPr>
          <w:trHeight w:val="300"/>
        </w:trPr>
        <w:tc>
          <w:tcPr>
            <w:tcW w:w="54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3632CB" w14:textId="12275E20" w:rsidR="0A5E00B3" w:rsidRPr="0090397B" w:rsidRDefault="0A5E00B3" w:rsidP="001E6B04">
            <w:pPr>
              <w:tabs>
                <w:tab w:val="left" w:pos="720"/>
              </w:tabs>
              <w:spacing w:before="120" w:after="120"/>
              <w:rPr>
                <w:rFonts w:cs="Arial"/>
                <w:sz w:val="18"/>
                <w:szCs w:val="18"/>
              </w:rPr>
            </w:pPr>
            <w:r w:rsidRPr="0090397B">
              <w:rPr>
                <w:rFonts w:eastAsiaTheme="minorEastAsia" w:cs="Arial"/>
                <w:color w:val="000000" w:themeColor="text1"/>
                <w:sz w:val="18"/>
                <w:szCs w:val="18"/>
              </w:rPr>
              <w:t>Report Complete</w:t>
            </w:r>
            <w:r w:rsidRPr="0090397B">
              <w:rPr>
                <w:rFonts w:eastAsiaTheme="minorEastAsia" w:cs="Arial"/>
                <w:color w:val="000000" w:themeColor="text1"/>
                <w:sz w:val="18"/>
                <w:szCs w:val="18"/>
                <w:vertAlign w:val="superscript"/>
              </w:rPr>
              <w:t>5</w:t>
            </w:r>
          </w:p>
        </w:tc>
        <w:tc>
          <w:tcPr>
            <w:tcW w:w="38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D40D85" w14:textId="344C3117" w:rsidR="0A5E00B3" w:rsidRPr="0090397B" w:rsidRDefault="0A5E00B3" w:rsidP="001E6B04">
            <w:pPr>
              <w:tabs>
                <w:tab w:val="left" w:pos="720"/>
              </w:tabs>
              <w:spacing w:before="120" w:after="120"/>
              <w:jc w:val="center"/>
              <w:rPr>
                <w:rFonts w:cs="Arial"/>
                <w:sz w:val="18"/>
                <w:szCs w:val="18"/>
              </w:rPr>
            </w:pPr>
          </w:p>
        </w:tc>
      </w:tr>
    </w:tbl>
    <w:p w14:paraId="0F3C2B5A" w14:textId="7F75B2FC" w:rsidR="5EF06E15" w:rsidRPr="0090397B" w:rsidRDefault="5EF06E15" w:rsidP="001E6B04">
      <w:pPr>
        <w:pStyle w:val="ListParagraph"/>
        <w:numPr>
          <w:ilvl w:val="0"/>
          <w:numId w:val="23"/>
        </w:numPr>
        <w:spacing w:after="0" w:line="257" w:lineRule="auto"/>
        <w:rPr>
          <w:rFonts w:ascii="Arial" w:hAnsi="Arial" w:cs="Arial"/>
        </w:rPr>
      </w:pPr>
      <w:r w:rsidRPr="0090397B">
        <w:rPr>
          <w:rFonts w:ascii="Arial" w:eastAsiaTheme="minorEastAsia" w:hAnsi="Arial" w:cs="Arial"/>
        </w:rPr>
        <w:t xml:space="preserve">Approval = Date of Final Protocol or Final Analysis Plan approved by 1st </w:t>
      </w:r>
      <w:r w:rsidR="003A535F" w:rsidRPr="0090397B">
        <w:rPr>
          <w:rFonts w:ascii="Arial" w:eastAsiaTheme="minorEastAsia" w:hAnsi="Arial" w:cs="Arial"/>
        </w:rPr>
        <w:t>ethics committee (EC)</w:t>
      </w:r>
      <w:r w:rsidRPr="0090397B">
        <w:rPr>
          <w:rFonts w:ascii="Arial" w:eastAsiaTheme="minorEastAsia" w:hAnsi="Arial" w:cs="Arial"/>
        </w:rPr>
        <w:t>/IRB or equivalent Sponsor approval committee</w:t>
      </w:r>
    </w:p>
    <w:p w14:paraId="000F3437" w14:textId="74CDEA17" w:rsidR="5EF06E15" w:rsidRPr="0090397B" w:rsidRDefault="5EF06E15" w:rsidP="001E6B04">
      <w:pPr>
        <w:pStyle w:val="ListParagraph"/>
        <w:numPr>
          <w:ilvl w:val="0"/>
          <w:numId w:val="23"/>
        </w:numPr>
        <w:spacing w:after="0" w:line="257" w:lineRule="auto"/>
        <w:ind w:left="714" w:hanging="357"/>
        <w:rPr>
          <w:rFonts w:ascii="Arial" w:hAnsi="Arial" w:cs="Arial"/>
        </w:rPr>
      </w:pPr>
      <w:r w:rsidRPr="0090397B">
        <w:rPr>
          <w:rFonts w:ascii="Arial" w:eastAsiaTheme="minorEastAsia" w:hAnsi="Arial" w:cs="Arial"/>
          <w:szCs w:val="18"/>
        </w:rPr>
        <w:t>Start Date = First Participant First Screening Visit (or Data Collection Starts for studies where no participants will be recruited)</w:t>
      </w:r>
    </w:p>
    <w:p w14:paraId="5EA89866" w14:textId="5156C5BE" w:rsidR="5EF06E15" w:rsidRPr="0090397B" w:rsidRDefault="5EF06E15" w:rsidP="001E6B04">
      <w:pPr>
        <w:pStyle w:val="ListParagraph"/>
        <w:numPr>
          <w:ilvl w:val="0"/>
          <w:numId w:val="23"/>
        </w:numPr>
        <w:spacing w:after="0" w:line="257" w:lineRule="auto"/>
        <w:rPr>
          <w:rFonts w:ascii="Arial" w:hAnsi="Arial" w:cs="Arial"/>
        </w:rPr>
      </w:pPr>
      <w:r w:rsidRPr="0090397B">
        <w:rPr>
          <w:rFonts w:ascii="Arial" w:eastAsiaTheme="minorEastAsia" w:hAnsi="Arial" w:cs="Arial"/>
          <w:szCs w:val="18"/>
        </w:rPr>
        <w:t>Primary Completion = Date on which data collection is completed for all the primary outcomes. This date may occur prior to Study End (SE) milestone or be the same date as the Study End milestone.</w:t>
      </w:r>
    </w:p>
    <w:p w14:paraId="505A69BE" w14:textId="6AAAF1C2" w:rsidR="5EF06E15" w:rsidRPr="0090397B" w:rsidRDefault="5EF06E15" w:rsidP="001E6B04">
      <w:pPr>
        <w:pStyle w:val="ListParagraph"/>
        <w:numPr>
          <w:ilvl w:val="0"/>
          <w:numId w:val="23"/>
        </w:numPr>
        <w:spacing w:after="0" w:line="257" w:lineRule="auto"/>
        <w:ind w:left="714" w:hanging="357"/>
        <w:rPr>
          <w:rFonts w:ascii="Arial" w:hAnsi="Arial" w:cs="Arial"/>
        </w:rPr>
      </w:pPr>
      <w:r w:rsidRPr="0090397B">
        <w:rPr>
          <w:rFonts w:ascii="Arial" w:eastAsiaTheme="minorEastAsia" w:hAnsi="Arial" w:cs="Arial"/>
          <w:szCs w:val="18"/>
        </w:rPr>
        <w:t>Study End = Last Participant Last Visit (or Data Collection Ends for studies where no participants will be recruited)</w:t>
      </w:r>
    </w:p>
    <w:p w14:paraId="701EB9CF" w14:textId="2F22B413" w:rsidR="5EF06E15" w:rsidRPr="0090397B" w:rsidRDefault="5EF06E15" w:rsidP="001E6B04">
      <w:pPr>
        <w:pStyle w:val="ListParagraph"/>
        <w:numPr>
          <w:ilvl w:val="0"/>
          <w:numId w:val="23"/>
        </w:numPr>
        <w:spacing w:after="0" w:line="257" w:lineRule="auto"/>
        <w:ind w:left="714" w:hanging="357"/>
        <w:rPr>
          <w:rFonts w:ascii="Arial" w:hAnsi="Arial" w:cs="Arial"/>
        </w:rPr>
      </w:pPr>
      <w:r w:rsidRPr="0090397B">
        <w:rPr>
          <w:rFonts w:ascii="Arial" w:eastAsiaTheme="minorEastAsia" w:hAnsi="Arial" w:cs="Arial"/>
          <w:szCs w:val="18"/>
        </w:rPr>
        <w:t>Report Complete = Date of Submission of Primary Manuscript or Study Results Summary (as defined in Contract)</w:t>
      </w:r>
    </w:p>
    <w:p w14:paraId="63987A02" w14:textId="35F5D761" w:rsidR="5EF06E15" w:rsidRPr="0090397B" w:rsidRDefault="5EF06E15" w:rsidP="001E6B04">
      <w:pPr>
        <w:pStyle w:val="ListParagraph"/>
        <w:numPr>
          <w:ilvl w:val="0"/>
          <w:numId w:val="23"/>
        </w:numPr>
        <w:spacing w:after="0" w:line="257" w:lineRule="auto"/>
        <w:ind w:left="714" w:hanging="357"/>
        <w:rPr>
          <w:rFonts w:ascii="Arial" w:hAnsi="Arial" w:cs="Arial"/>
        </w:rPr>
      </w:pPr>
      <w:r w:rsidRPr="0090397B">
        <w:rPr>
          <w:rFonts w:ascii="Arial" w:eastAsiaTheme="minorEastAsia" w:hAnsi="Arial" w:cs="Arial"/>
          <w:szCs w:val="18"/>
        </w:rPr>
        <w:t>Planned Date = Date the milestone is planned to be completed</w:t>
      </w:r>
    </w:p>
    <w:bookmarkEnd w:id="20"/>
    <w:p w14:paraId="51E47AD5" w14:textId="1FE8CB33" w:rsidR="0A5E00B3" w:rsidRDefault="0A5E00B3" w:rsidP="0A5E00B3">
      <w:pPr>
        <w:pStyle w:val="RFP-Guidance"/>
      </w:pPr>
    </w:p>
    <w:p w14:paraId="5EF6CBA6" w14:textId="0143E6E5" w:rsidR="00CD1748" w:rsidRPr="001144E7" w:rsidRDefault="00CD1748" w:rsidP="001B6E4B">
      <w:pPr>
        <w:pStyle w:val="RFP-Heading1"/>
      </w:pPr>
      <w:bookmarkStart w:id="21" w:name="_Hlk196914595"/>
      <w:bookmarkStart w:id="22" w:name="_Hlk207977721"/>
      <w:r w:rsidRPr="00CD1748">
        <w:t>Data Dissemination and Publication/Presentation Plan</w:t>
      </w:r>
      <w:bookmarkEnd w:id="21"/>
      <w:r w:rsidR="001144E7">
        <w:t xml:space="preserve"> </w:t>
      </w:r>
    </w:p>
    <w:p w14:paraId="3CEF935E" w14:textId="4D783366" w:rsidR="00CD1748" w:rsidRDefault="00CD1748" w:rsidP="007A02D9">
      <w:pPr>
        <w:pStyle w:val="RFP-Guidance"/>
      </w:pPr>
      <w:r w:rsidRPr="00CD1748">
        <w:t xml:space="preserve">Include an overview of the data dissemination and publication/presentation plan. </w:t>
      </w:r>
    </w:p>
    <w:tbl>
      <w:tblPr>
        <w:tblStyle w:val="TableGrid"/>
        <w:tblW w:w="9350" w:type="dxa"/>
        <w:tblLook w:val="04A0" w:firstRow="1" w:lastRow="0" w:firstColumn="1" w:lastColumn="0" w:noHBand="0" w:noVBand="1"/>
      </w:tblPr>
      <w:tblGrid>
        <w:gridCol w:w="3955"/>
        <w:gridCol w:w="1440"/>
        <w:gridCol w:w="2010"/>
        <w:gridCol w:w="1945"/>
      </w:tblGrid>
      <w:tr w:rsidR="001144E7" w14:paraId="60C87148" w14:textId="77777777" w:rsidTr="02C6C611">
        <w:trPr>
          <w:trHeight w:val="300"/>
        </w:trPr>
        <w:tc>
          <w:tcPr>
            <w:tcW w:w="3955" w:type="dxa"/>
          </w:tcPr>
          <w:p w14:paraId="40981E5F" w14:textId="6FE1512B" w:rsidR="001144E7" w:rsidRDefault="001144E7" w:rsidP="007A02D9">
            <w:pPr>
              <w:pStyle w:val="RFP-Guidance"/>
            </w:pPr>
            <w:r>
              <w:t>Type of Data</w:t>
            </w:r>
            <w:r w:rsidR="003855E3">
              <w:t>/Endpoint/Interim or Final</w:t>
            </w:r>
          </w:p>
        </w:tc>
        <w:tc>
          <w:tcPr>
            <w:tcW w:w="1440" w:type="dxa"/>
          </w:tcPr>
          <w:p w14:paraId="26D20532" w14:textId="7848CD93" w:rsidR="001144E7" w:rsidRDefault="003855E3" w:rsidP="007A02D9">
            <w:pPr>
              <w:pStyle w:val="RFP-Guidance"/>
            </w:pPr>
            <w:r>
              <w:t>Abstract or Manuscript</w:t>
            </w:r>
          </w:p>
        </w:tc>
        <w:tc>
          <w:tcPr>
            <w:tcW w:w="2010" w:type="dxa"/>
          </w:tcPr>
          <w:p w14:paraId="621E0B1B" w14:textId="2C64DBC5" w:rsidR="001144E7" w:rsidRDefault="003855E3" w:rsidP="007A02D9">
            <w:pPr>
              <w:pStyle w:val="RFP-Guidance"/>
            </w:pPr>
            <w:r>
              <w:t xml:space="preserve">Target Conference or Journal </w:t>
            </w:r>
          </w:p>
        </w:tc>
        <w:tc>
          <w:tcPr>
            <w:tcW w:w="1945" w:type="dxa"/>
          </w:tcPr>
          <w:p w14:paraId="359CF0A3" w14:textId="226EF262" w:rsidR="001144E7" w:rsidRDefault="003855E3" w:rsidP="007A02D9">
            <w:pPr>
              <w:pStyle w:val="RFP-Guidance"/>
            </w:pPr>
            <w:r>
              <w:t>Estimated Submission (Quarter/Year)</w:t>
            </w:r>
          </w:p>
        </w:tc>
      </w:tr>
      <w:tr w:rsidR="001144E7" w:rsidRPr="003855E3" w14:paraId="059D3063" w14:textId="77777777" w:rsidTr="02C6C611">
        <w:trPr>
          <w:trHeight w:val="300"/>
        </w:trPr>
        <w:tc>
          <w:tcPr>
            <w:tcW w:w="3955" w:type="dxa"/>
            <w:shd w:val="clear" w:color="auto" w:fill="D9D9D9" w:themeFill="background1" w:themeFillShade="D9"/>
          </w:tcPr>
          <w:p w14:paraId="677E53B5" w14:textId="6BD60E4C" w:rsidR="001144E7" w:rsidRPr="003855E3" w:rsidRDefault="3983DD80" w:rsidP="007A02D9">
            <w:pPr>
              <w:pStyle w:val="RFP-Guidance"/>
            </w:pPr>
            <w:r w:rsidRPr="33C5346F">
              <w:t>E.g. Interim 24-week clinical &amp; safety data</w:t>
            </w:r>
          </w:p>
          <w:p w14:paraId="1ADE124A" w14:textId="2093196D" w:rsidR="001144E7" w:rsidRPr="003855E3" w:rsidRDefault="237C545C" w:rsidP="007A02D9">
            <w:pPr>
              <w:pStyle w:val="RFP-Guidance"/>
            </w:pPr>
            <w:r w:rsidRPr="33C5346F">
              <w:t>E.g. Baseline characteristics of cohort</w:t>
            </w:r>
          </w:p>
        </w:tc>
        <w:tc>
          <w:tcPr>
            <w:tcW w:w="1440" w:type="dxa"/>
            <w:shd w:val="clear" w:color="auto" w:fill="D9D9D9" w:themeFill="background1" w:themeFillShade="D9"/>
          </w:tcPr>
          <w:p w14:paraId="61BDABFB" w14:textId="725DDA3E" w:rsidR="001144E7" w:rsidRPr="003855E3" w:rsidRDefault="3983DD80" w:rsidP="007A02D9">
            <w:pPr>
              <w:pStyle w:val="RFP-Guidance"/>
            </w:pPr>
            <w:r w:rsidRPr="33C5346F">
              <w:t>Abstract</w:t>
            </w:r>
          </w:p>
          <w:p w14:paraId="547053FC" w14:textId="18A83F1F" w:rsidR="001144E7" w:rsidRPr="003855E3" w:rsidRDefault="685C3721" w:rsidP="007A02D9">
            <w:pPr>
              <w:pStyle w:val="RFP-Guidance"/>
            </w:pPr>
            <w:r w:rsidRPr="33C5346F">
              <w:t>Manuscript</w:t>
            </w:r>
          </w:p>
        </w:tc>
        <w:tc>
          <w:tcPr>
            <w:tcW w:w="2010" w:type="dxa"/>
            <w:shd w:val="clear" w:color="auto" w:fill="D9D9D9" w:themeFill="background1" w:themeFillShade="D9"/>
          </w:tcPr>
          <w:p w14:paraId="2DF2F988" w14:textId="6A680BD5" w:rsidR="001144E7" w:rsidRPr="003855E3" w:rsidRDefault="72A78A85" w:rsidP="007A02D9">
            <w:pPr>
              <w:pStyle w:val="RFP-Guidance"/>
            </w:pPr>
            <w:r>
              <w:t>EA</w:t>
            </w:r>
            <w:r w:rsidR="20B9A6FB">
              <w:t>CS</w:t>
            </w:r>
            <w:r>
              <w:t xml:space="preserve"> 2025</w:t>
            </w:r>
          </w:p>
          <w:p w14:paraId="7452BFBD" w14:textId="16470A9C" w:rsidR="001144E7" w:rsidRPr="003855E3" w:rsidRDefault="142DB544" w:rsidP="007A02D9">
            <w:pPr>
              <w:pStyle w:val="RFP-Guidance"/>
            </w:pPr>
            <w:r w:rsidRPr="33C5346F">
              <w:t>AIDS Patient Care</w:t>
            </w:r>
          </w:p>
        </w:tc>
        <w:tc>
          <w:tcPr>
            <w:tcW w:w="1945" w:type="dxa"/>
            <w:shd w:val="clear" w:color="auto" w:fill="D9D9D9" w:themeFill="background1" w:themeFillShade="D9"/>
          </w:tcPr>
          <w:p w14:paraId="3B4718D1" w14:textId="23FB9FFA" w:rsidR="001144E7" w:rsidRPr="003855E3" w:rsidRDefault="3983DD80" w:rsidP="007A02D9">
            <w:pPr>
              <w:pStyle w:val="RFP-Guidance"/>
            </w:pPr>
            <w:r w:rsidRPr="33C5346F">
              <w:t>2Q2025</w:t>
            </w:r>
          </w:p>
          <w:p w14:paraId="2592A3A8" w14:textId="0DA981BE" w:rsidR="001144E7" w:rsidRPr="003855E3" w:rsidRDefault="1E042A04" w:rsidP="007A02D9">
            <w:pPr>
              <w:pStyle w:val="RFP-Guidance"/>
            </w:pPr>
            <w:r w:rsidRPr="33C5346F">
              <w:t>3Q2024</w:t>
            </w:r>
          </w:p>
        </w:tc>
      </w:tr>
      <w:tr w:rsidR="003855E3" w:rsidRPr="00F928D1" w14:paraId="210BD73A" w14:textId="77777777" w:rsidTr="02C6C611">
        <w:trPr>
          <w:trHeight w:val="300"/>
        </w:trPr>
        <w:tc>
          <w:tcPr>
            <w:tcW w:w="3955" w:type="dxa"/>
          </w:tcPr>
          <w:p w14:paraId="5A40D5CF" w14:textId="77777777" w:rsidR="003855E3" w:rsidRPr="00F928D1" w:rsidRDefault="003855E3" w:rsidP="007A02D9">
            <w:pPr>
              <w:pStyle w:val="RFP-Guidance"/>
            </w:pPr>
          </w:p>
        </w:tc>
        <w:tc>
          <w:tcPr>
            <w:tcW w:w="1440" w:type="dxa"/>
          </w:tcPr>
          <w:p w14:paraId="04575BEA" w14:textId="77777777" w:rsidR="003855E3" w:rsidRPr="00F928D1" w:rsidRDefault="003855E3" w:rsidP="007A02D9">
            <w:pPr>
              <w:pStyle w:val="RFP-Guidance"/>
            </w:pPr>
          </w:p>
        </w:tc>
        <w:tc>
          <w:tcPr>
            <w:tcW w:w="2010" w:type="dxa"/>
          </w:tcPr>
          <w:p w14:paraId="266DE133" w14:textId="77777777" w:rsidR="003855E3" w:rsidRPr="00F928D1" w:rsidRDefault="003855E3" w:rsidP="007A02D9">
            <w:pPr>
              <w:pStyle w:val="RFP-Guidance"/>
            </w:pPr>
          </w:p>
        </w:tc>
        <w:tc>
          <w:tcPr>
            <w:tcW w:w="1945" w:type="dxa"/>
          </w:tcPr>
          <w:p w14:paraId="6065160D" w14:textId="77777777" w:rsidR="003855E3" w:rsidRPr="00F928D1" w:rsidRDefault="003855E3" w:rsidP="007A02D9">
            <w:pPr>
              <w:pStyle w:val="RFP-Guidance"/>
            </w:pPr>
          </w:p>
        </w:tc>
      </w:tr>
      <w:tr w:rsidR="00F928D1" w:rsidRPr="00F928D1" w14:paraId="6BEBA551" w14:textId="77777777" w:rsidTr="02C6C611">
        <w:trPr>
          <w:trHeight w:val="300"/>
        </w:trPr>
        <w:tc>
          <w:tcPr>
            <w:tcW w:w="3955" w:type="dxa"/>
          </w:tcPr>
          <w:p w14:paraId="3F82A4B2" w14:textId="77777777" w:rsidR="00F928D1" w:rsidRPr="00F928D1" w:rsidRDefault="00F928D1" w:rsidP="007A02D9">
            <w:pPr>
              <w:pStyle w:val="RFP-Guidance"/>
            </w:pPr>
          </w:p>
        </w:tc>
        <w:tc>
          <w:tcPr>
            <w:tcW w:w="1440" w:type="dxa"/>
          </w:tcPr>
          <w:p w14:paraId="11F5254C" w14:textId="77777777" w:rsidR="00F928D1" w:rsidRPr="00F928D1" w:rsidRDefault="00F928D1" w:rsidP="007A02D9">
            <w:pPr>
              <w:pStyle w:val="RFP-Guidance"/>
            </w:pPr>
          </w:p>
        </w:tc>
        <w:tc>
          <w:tcPr>
            <w:tcW w:w="2010" w:type="dxa"/>
          </w:tcPr>
          <w:p w14:paraId="04A485EB" w14:textId="77777777" w:rsidR="00F928D1" w:rsidRPr="00F928D1" w:rsidRDefault="00F928D1" w:rsidP="007A02D9">
            <w:pPr>
              <w:pStyle w:val="RFP-Guidance"/>
            </w:pPr>
          </w:p>
        </w:tc>
        <w:tc>
          <w:tcPr>
            <w:tcW w:w="1945" w:type="dxa"/>
          </w:tcPr>
          <w:p w14:paraId="36B2296A" w14:textId="77777777" w:rsidR="00F928D1" w:rsidRPr="00F928D1" w:rsidRDefault="00F928D1" w:rsidP="007A02D9">
            <w:pPr>
              <w:pStyle w:val="RFP-Guidance"/>
            </w:pPr>
          </w:p>
        </w:tc>
      </w:tr>
      <w:tr w:rsidR="00F928D1" w:rsidRPr="00F928D1" w14:paraId="421CF741" w14:textId="77777777" w:rsidTr="02C6C611">
        <w:trPr>
          <w:trHeight w:val="300"/>
        </w:trPr>
        <w:tc>
          <w:tcPr>
            <w:tcW w:w="3955" w:type="dxa"/>
          </w:tcPr>
          <w:p w14:paraId="14F3DAA5" w14:textId="77777777" w:rsidR="00F928D1" w:rsidRPr="00F928D1" w:rsidRDefault="00F928D1" w:rsidP="007A02D9">
            <w:pPr>
              <w:pStyle w:val="RFP-Guidance"/>
            </w:pPr>
          </w:p>
        </w:tc>
        <w:tc>
          <w:tcPr>
            <w:tcW w:w="1440" w:type="dxa"/>
          </w:tcPr>
          <w:p w14:paraId="6A17B97D" w14:textId="77777777" w:rsidR="00F928D1" w:rsidRPr="00F928D1" w:rsidRDefault="00F928D1" w:rsidP="007A02D9">
            <w:pPr>
              <w:pStyle w:val="RFP-Guidance"/>
            </w:pPr>
          </w:p>
        </w:tc>
        <w:tc>
          <w:tcPr>
            <w:tcW w:w="2010" w:type="dxa"/>
          </w:tcPr>
          <w:p w14:paraId="2B33F08A" w14:textId="77777777" w:rsidR="00F928D1" w:rsidRPr="00F928D1" w:rsidRDefault="00F928D1" w:rsidP="007A02D9">
            <w:pPr>
              <w:pStyle w:val="RFP-Guidance"/>
            </w:pPr>
          </w:p>
        </w:tc>
        <w:tc>
          <w:tcPr>
            <w:tcW w:w="1945" w:type="dxa"/>
          </w:tcPr>
          <w:p w14:paraId="029FA8D7" w14:textId="77777777" w:rsidR="00F928D1" w:rsidRPr="00F928D1" w:rsidRDefault="00F928D1" w:rsidP="007A02D9">
            <w:pPr>
              <w:pStyle w:val="RFP-Guidance"/>
            </w:pPr>
          </w:p>
        </w:tc>
      </w:tr>
      <w:tr w:rsidR="00F928D1" w:rsidRPr="00F928D1" w14:paraId="4891993C" w14:textId="77777777" w:rsidTr="02C6C611">
        <w:trPr>
          <w:trHeight w:val="300"/>
        </w:trPr>
        <w:tc>
          <w:tcPr>
            <w:tcW w:w="3955" w:type="dxa"/>
          </w:tcPr>
          <w:p w14:paraId="77AE4880" w14:textId="77777777" w:rsidR="00F928D1" w:rsidRPr="00F928D1" w:rsidRDefault="00F928D1" w:rsidP="007A02D9">
            <w:pPr>
              <w:pStyle w:val="RFP-Guidance"/>
            </w:pPr>
          </w:p>
        </w:tc>
        <w:tc>
          <w:tcPr>
            <w:tcW w:w="1440" w:type="dxa"/>
          </w:tcPr>
          <w:p w14:paraId="74203FEC" w14:textId="77777777" w:rsidR="00F928D1" w:rsidRPr="00F928D1" w:rsidRDefault="00F928D1" w:rsidP="007A02D9">
            <w:pPr>
              <w:pStyle w:val="RFP-Guidance"/>
            </w:pPr>
          </w:p>
        </w:tc>
        <w:tc>
          <w:tcPr>
            <w:tcW w:w="2010" w:type="dxa"/>
          </w:tcPr>
          <w:p w14:paraId="14413075" w14:textId="77777777" w:rsidR="00F928D1" w:rsidRPr="00F928D1" w:rsidRDefault="00F928D1" w:rsidP="007A02D9">
            <w:pPr>
              <w:pStyle w:val="RFP-Guidance"/>
            </w:pPr>
          </w:p>
        </w:tc>
        <w:tc>
          <w:tcPr>
            <w:tcW w:w="1945" w:type="dxa"/>
          </w:tcPr>
          <w:p w14:paraId="23ECA563" w14:textId="77777777" w:rsidR="00F928D1" w:rsidRPr="00F928D1" w:rsidRDefault="00F928D1" w:rsidP="007A02D9">
            <w:pPr>
              <w:pStyle w:val="RFP-Guidance"/>
            </w:pPr>
          </w:p>
        </w:tc>
      </w:tr>
    </w:tbl>
    <w:p w14:paraId="25FAFD21" w14:textId="77777777" w:rsidR="001144E7" w:rsidRPr="00CD1748" w:rsidRDefault="001144E7" w:rsidP="007A02D9">
      <w:pPr>
        <w:pStyle w:val="RFP-Guidance"/>
      </w:pPr>
    </w:p>
    <w:bookmarkEnd w:id="22"/>
    <w:p w14:paraId="2405CA2A" w14:textId="77777777" w:rsidR="00CD1748" w:rsidRPr="00CD1748" w:rsidRDefault="00CD1748" w:rsidP="001B6E4B">
      <w:pPr>
        <w:pStyle w:val="RFP-Heading1"/>
      </w:pPr>
      <w:r w:rsidRPr="00CD1748">
        <w:t>References</w:t>
      </w:r>
    </w:p>
    <w:p w14:paraId="0D2971D2" w14:textId="77777777" w:rsidR="00CD1748" w:rsidRPr="00CD1748" w:rsidRDefault="00CD1748" w:rsidP="007A02D9">
      <w:pPr>
        <w:pStyle w:val="RFP-Guidance"/>
      </w:pPr>
      <w:r w:rsidRPr="00CD1748">
        <w:t>List no more than 10 key references relevant to your research</w:t>
      </w:r>
    </w:p>
    <w:tbl>
      <w:tblPr>
        <w:tblStyle w:val="TableGrid"/>
        <w:tblW w:w="0" w:type="auto"/>
        <w:tblLook w:val="04A0" w:firstRow="1" w:lastRow="0" w:firstColumn="1" w:lastColumn="0" w:noHBand="0" w:noVBand="1"/>
      </w:tblPr>
      <w:tblGrid>
        <w:gridCol w:w="9350"/>
      </w:tblGrid>
      <w:tr w:rsidR="00CD1748" w:rsidRPr="00CD1748" w14:paraId="01C7BC51" w14:textId="77777777" w:rsidTr="0040052A">
        <w:tc>
          <w:tcPr>
            <w:tcW w:w="10790" w:type="dxa"/>
          </w:tcPr>
          <w:p w14:paraId="667A6D80" w14:textId="1B37CDD8" w:rsidR="00CD1748" w:rsidRPr="00CD1748" w:rsidRDefault="00CD1748" w:rsidP="00CD1748">
            <w:pPr>
              <w:rPr>
                <w:rFonts w:cs="Arial"/>
                <w:iCs/>
                <w:color w:val="A6A6A6" w:themeColor="background1" w:themeShade="A6"/>
                <w:sz w:val="20"/>
                <w:szCs w:val="20"/>
              </w:rPr>
            </w:pPr>
            <w:r w:rsidRPr="00CD1748">
              <w:rPr>
                <w:rFonts w:cs="Arial"/>
                <w:iCs/>
                <w:color w:val="A6A6A6" w:themeColor="background1" w:themeShade="A6"/>
                <w:sz w:val="20"/>
                <w:szCs w:val="20"/>
              </w:rPr>
              <w:t>Add text</w:t>
            </w:r>
            <w:r w:rsidR="001C7039">
              <w:rPr>
                <w:rFonts w:cs="Arial"/>
                <w:iCs/>
                <w:color w:val="A6A6A6" w:themeColor="background1" w:themeShade="A6"/>
                <w:sz w:val="20"/>
                <w:szCs w:val="20"/>
              </w:rPr>
              <w:t xml:space="preserve"> here</w:t>
            </w:r>
          </w:p>
        </w:tc>
      </w:tr>
    </w:tbl>
    <w:p w14:paraId="250E9424" w14:textId="77777777" w:rsidR="00EA58DB" w:rsidRDefault="00EA58DB" w:rsidP="00A86B70">
      <w:pPr>
        <w:rPr>
          <w:rStyle w:val="SubtleEmphasis"/>
          <w:i w:val="0"/>
          <w:iCs/>
          <w:color w:val="A6A6A6" w:themeColor="background1" w:themeShade="A6"/>
        </w:rPr>
      </w:pPr>
    </w:p>
    <w:sectPr w:rsidR="00EA58DB" w:rsidSect="00A27D6B">
      <w:headerReference w:type="even" r:id="rId1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02D6E" w14:textId="77777777" w:rsidR="00F1367F" w:rsidRDefault="00F1367F" w:rsidP="009C6430">
      <w:pPr>
        <w:spacing w:after="0"/>
      </w:pPr>
      <w:r>
        <w:separator/>
      </w:r>
    </w:p>
  </w:endnote>
  <w:endnote w:type="continuationSeparator" w:id="0">
    <w:p w14:paraId="71E0598C" w14:textId="77777777" w:rsidR="00F1367F" w:rsidRDefault="00F1367F" w:rsidP="009C6430">
      <w:pPr>
        <w:spacing w:after="0"/>
      </w:pPr>
      <w:r>
        <w:continuationSeparator/>
      </w:r>
    </w:p>
  </w:endnote>
  <w:endnote w:type="continuationNotice" w:id="1">
    <w:p w14:paraId="70B5A7E3" w14:textId="77777777" w:rsidR="00F1367F" w:rsidRDefault="00F136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owan Old Style Roman">
    <w:altName w:val="Cambria"/>
    <w:charset w:val="4D"/>
    <w:family w:val="roman"/>
    <w:pitch w:val="variable"/>
    <w:sig w:usb0="A00000EF" w:usb1="400020CB" w:usb2="00000000" w:usb3="00000000" w:csb0="00000093"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A9C21" w14:textId="785267C0" w:rsidR="009C6430" w:rsidRDefault="009C6430" w:rsidP="00D11CB4">
    <w:pPr>
      <w:pStyle w:val="Footer"/>
      <w:pBdr>
        <w:top w:val="single" w:sz="4" w:space="1" w:color="auto"/>
      </w:pBdr>
      <w:rPr>
        <w:rFonts w:asciiTheme="majorHAnsi" w:hAnsiTheme="majorHAnsi"/>
      </w:rPr>
    </w:pPr>
    <w:r w:rsidRPr="006233E5">
      <w:rPr>
        <w:rFonts w:asciiTheme="majorHAnsi" w:hAnsiTheme="majorHAnsi"/>
        <w:sz w:val="16"/>
      </w:rPr>
      <w:ptab w:relativeTo="margin" w:alignment="right" w:leader="none"/>
    </w:r>
    <w:r w:rsidR="008445BB" w:rsidRPr="008445BB">
      <w:rPr>
        <w:rFonts w:cs="Arial"/>
        <w:color w:val="303030"/>
        <w:sz w:val="18"/>
        <w:szCs w:val="18"/>
        <w:shd w:val="clear" w:color="auto" w:fill="FFFFFF"/>
      </w:rPr>
      <w:t xml:space="preserve"> </w:t>
    </w:r>
  </w:p>
  <w:p w14:paraId="0D648C36" w14:textId="2005B5FB" w:rsidR="000A20D9" w:rsidRDefault="000A20D9" w:rsidP="00666076">
    <w:pPr>
      <w:pStyle w:val="Footer"/>
      <w:pBdr>
        <w:top w:val="single" w:sz="4" w:space="1" w:color="auto"/>
      </w:pBdr>
      <w:jc w:val="right"/>
      <w:rPr>
        <w:rFonts w:cs="Arial"/>
        <w:i/>
        <w:iCs/>
        <w:color w:val="303030"/>
        <w:sz w:val="18"/>
        <w:szCs w:val="18"/>
        <w:shd w:val="clear" w:color="auto" w:fill="FFFFFF"/>
      </w:rPr>
    </w:pPr>
  </w:p>
  <w:p w14:paraId="6563AE95" w14:textId="1E2D5F43" w:rsidR="00666076" w:rsidRPr="00666076" w:rsidRDefault="001642DE" w:rsidP="00666076">
    <w:pPr>
      <w:pStyle w:val="Footer"/>
      <w:pBdr>
        <w:top w:val="single" w:sz="4" w:space="1" w:color="auto"/>
      </w:pBdr>
      <w:jc w:val="right"/>
    </w:pPr>
    <w:r>
      <w:rPr>
        <w:rFonts w:cs="Arial"/>
        <w:sz w:val="18"/>
        <w:szCs w:val="18"/>
        <w:shd w:val="clear" w:color="auto" w:fill="FFFFFF"/>
      </w:rPr>
      <w:t xml:space="preserve">11 September </w:t>
    </w:r>
    <w:r w:rsidR="00BD6904">
      <w:rPr>
        <w:rFonts w:cs="Arial"/>
        <w:sz w:val="18"/>
        <w:szCs w:val="18"/>
        <w:shd w:val="clear" w:color="auto" w:fill="FFFFFF"/>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BFEA4" w14:textId="77777777" w:rsidR="00F1367F" w:rsidRDefault="00F1367F" w:rsidP="009C6430">
      <w:pPr>
        <w:spacing w:after="0"/>
      </w:pPr>
      <w:r>
        <w:separator/>
      </w:r>
    </w:p>
  </w:footnote>
  <w:footnote w:type="continuationSeparator" w:id="0">
    <w:p w14:paraId="755D6348" w14:textId="77777777" w:rsidR="00F1367F" w:rsidRDefault="00F1367F" w:rsidP="009C6430">
      <w:pPr>
        <w:spacing w:after="0"/>
      </w:pPr>
      <w:r>
        <w:continuationSeparator/>
      </w:r>
    </w:p>
  </w:footnote>
  <w:footnote w:type="continuationNotice" w:id="1">
    <w:p w14:paraId="6CA9A042" w14:textId="77777777" w:rsidR="00F1367F" w:rsidRDefault="00F136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9FB1E" w14:textId="77777777" w:rsidR="000B78F5" w:rsidRDefault="000B78F5" w:rsidP="004A759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3F37C20" w14:textId="77777777" w:rsidR="000B78F5" w:rsidRDefault="000B78F5" w:rsidP="000B78F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0939476"/>
      <w:docPartObj>
        <w:docPartGallery w:val="Page Numbers (Top of Page)"/>
        <w:docPartUnique/>
      </w:docPartObj>
    </w:sdtPr>
    <w:sdtEndPr>
      <w:rPr>
        <w:rStyle w:val="PageNumber"/>
      </w:rPr>
    </w:sdtEndPr>
    <w:sdtContent>
      <w:p w14:paraId="7DA18C36" w14:textId="77777777" w:rsidR="000B78F5" w:rsidRDefault="000B78F5" w:rsidP="004A7599">
        <w:pPr>
          <w:pStyle w:val="Header"/>
          <w:framePr w:wrap="none" w:vAnchor="text" w:hAnchor="margin" w:xAlign="right" w:y="1"/>
          <w:rPr>
            <w:rStyle w:val="PageNumber"/>
          </w:rPr>
        </w:pPr>
        <w:r w:rsidRPr="00513439">
          <w:rPr>
            <w:rStyle w:val="PageNumber"/>
            <w:sz w:val="22"/>
            <w:szCs w:val="20"/>
          </w:rPr>
          <w:fldChar w:fldCharType="begin"/>
        </w:r>
        <w:r w:rsidRPr="00513439">
          <w:rPr>
            <w:rStyle w:val="PageNumber"/>
            <w:sz w:val="22"/>
            <w:szCs w:val="20"/>
          </w:rPr>
          <w:instrText xml:space="preserve"> PAGE </w:instrText>
        </w:r>
        <w:r w:rsidRPr="00513439">
          <w:rPr>
            <w:rStyle w:val="PageNumber"/>
            <w:sz w:val="22"/>
            <w:szCs w:val="20"/>
          </w:rPr>
          <w:fldChar w:fldCharType="separate"/>
        </w:r>
        <w:r w:rsidRPr="00513439">
          <w:rPr>
            <w:rStyle w:val="PageNumber"/>
            <w:noProof/>
            <w:sz w:val="22"/>
            <w:szCs w:val="20"/>
          </w:rPr>
          <w:t>1</w:t>
        </w:r>
        <w:r w:rsidRPr="00513439">
          <w:rPr>
            <w:rStyle w:val="PageNumber"/>
            <w:sz w:val="22"/>
            <w:szCs w:val="20"/>
          </w:rPr>
          <w:fldChar w:fldCharType="end"/>
        </w:r>
      </w:p>
    </w:sdtContent>
  </w:sdt>
  <w:p w14:paraId="398CFB03" w14:textId="77777777" w:rsidR="000B78F5" w:rsidRPr="00513439" w:rsidRDefault="000B78F5" w:rsidP="000B78F5">
    <w:pPr>
      <w:pStyle w:val="Header"/>
      <w:ind w:right="360"/>
      <w:rPr>
        <w:sz w:val="22"/>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0BB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B20D40"/>
    <w:multiLevelType w:val="hybridMultilevel"/>
    <w:tmpl w:val="1F94D56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476D3B"/>
    <w:multiLevelType w:val="hybridMultilevel"/>
    <w:tmpl w:val="72583B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8A7217"/>
    <w:multiLevelType w:val="hybridMultilevel"/>
    <w:tmpl w:val="4D0EA2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B1C7D"/>
    <w:multiLevelType w:val="hybridMultilevel"/>
    <w:tmpl w:val="5ACA92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B56D9"/>
    <w:multiLevelType w:val="hybridMultilevel"/>
    <w:tmpl w:val="5268C67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CB5FBA"/>
    <w:multiLevelType w:val="hybridMultilevel"/>
    <w:tmpl w:val="51DCE0E0"/>
    <w:lvl w:ilvl="0" w:tplc="210C32E8">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1B2887"/>
    <w:multiLevelType w:val="hybridMultilevel"/>
    <w:tmpl w:val="1DA46B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A3230"/>
    <w:multiLevelType w:val="hybridMultilevel"/>
    <w:tmpl w:val="568A6E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93062D"/>
    <w:multiLevelType w:val="hybridMultilevel"/>
    <w:tmpl w:val="51E65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896BAF"/>
    <w:multiLevelType w:val="hybridMultilevel"/>
    <w:tmpl w:val="02C6A7E6"/>
    <w:lvl w:ilvl="0" w:tplc="BFFCD96C">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9182D19"/>
    <w:multiLevelType w:val="hybridMultilevel"/>
    <w:tmpl w:val="98DCDAA0"/>
    <w:lvl w:ilvl="0" w:tplc="E4308EB6">
      <w:start w:val="1"/>
      <w:numFmt w:val="bullet"/>
      <w:lvlText w:val=""/>
      <w:lvlJc w:val="left"/>
      <w:pPr>
        <w:ind w:left="1080" w:hanging="360"/>
      </w:pPr>
      <w:rPr>
        <w:rFonts w:ascii="Symbol" w:hAnsi="Symbol"/>
      </w:rPr>
    </w:lvl>
    <w:lvl w:ilvl="1" w:tplc="505C4A86">
      <w:start w:val="1"/>
      <w:numFmt w:val="bullet"/>
      <w:lvlText w:val=""/>
      <w:lvlJc w:val="left"/>
      <w:pPr>
        <w:ind w:left="1080" w:hanging="360"/>
      </w:pPr>
      <w:rPr>
        <w:rFonts w:ascii="Symbol" w:hAnsi="Symbol"/>
      </w:rPr>
    </w:lvl>
    <w:lvl w:ilvl="2" w:tplc="63ECED16">
      <w:start w:val="1"/>
      <w:numFmt w:val="bullet"/>
      <w:lvlText w:val=""/>
      <w:lvlJc w:val="left"/>
      <w:pPr>
        <w:ind w:left="1080" w:hanging="360"/>
      </w:pPr>
      <w:rPr>
        <w:rFonts w:ascii="Symbol" w:hAnsi="Symbol"/>
      </w:rPr>
    </w:lvl>
    <w:lvl w:ilvl="3" w:tplc="EDC4FBDA">
      <w:start w:val="1"/>
      <w:numFmt w:val="bullet"/>
      <w:lvlText w:val=""/>
      <w:lvlJc w:val="left"/>
      <w:pPr>
        <w:ind w:left="1080" w:hanging="360"/>
      </w:pPr>
      <w:rPr>
        <w:rFonts w:ascii="Symbol" w:hAnsi="Symbol"/>
      </w:rPr>
    </w:lvl>
    <w:lvl w:ilvl="4" w:tplc="A0FEBCF4">
      <w:start w:val="1"/>
      <w:numFmt w:val="bullet"/>
      <w:lvlText w:val=""/>
      <w:lvlJc w:val="left"/>
      <w:pPr>
        <w:ind w:left="1080" w:hanging="360"/>
      </w:pPr>
      <w:rPr>
        <w:rFonts w:ascii="Symbol" w:hAnsi="Symbol"/>
      </w:rPr>
    </w:lvl>
    <w:lvl w:ilvl="5" w:tplc="5FF0CEAE">
      <w:start w:val="1"/>
      <w:numFmt w:val="bullet"/>
      <w:lvlText w:val=""/>
      <w:lvlJc w:val="left"/>
      <w:pPr>
        <w:ind w:left="1080" w:hanging="360"/>
      </w:pPr>
      <w:rPr>
        <w:rFonts w:ascii="Symbol" w:hAnsi="Symbol"/>
      </w:rPr>
    </w:lvl>
    <w:lvl w:ilvl="6" w:tplc="6B9A5150">
      <w:start w:val="1"/>
      <w:numFmt w:val="bullet"/>
      <w:lvlText w:val=""/>
      <w:lvlJc w:val="left"/>
      <w:pPr>
        <w:ind w:left="1080" w:hanging="360"/>
      </w:pPr>
      <w:rPr>
        <w:rFonts w:ascii="Symbol" w:hAnsi="Symbol"/>
      </w:rPr>
    </w:lvl>
    <w:lvl w:ilvl="7" w:tplc="D8C211E2">
      <w:start w:val="1"/>
      <w:numFmt w:val="bullet"/>
      <w:lvlText w:val=""/>
      <w:lvlJc w:val="left"/>
      <w:pPr>
        <w:ind w:left="1080" w:hanging="360"/>
      </w:pPr>
      <w:rPr>
        <w:rFonts w:ascii="Symbol" w:hAnsi="Symbol"/>
      </w:rPr>
    </w:lvl>
    <w:lvl w:ilvl="8" w:tplc="7E7A9514">
      <w:start w:val="1"/>
      <w:numFmt w:val="bullet"/>
      <w:lvlText w:val=""/>
      <w:lvlJc w:val="left"/>
      <w:pPr>
        <w:ind w:left="1080" w:hanging="360"/>
      </w:pPr>
      <w:rPr>
        <w:rFonts w:ascii="Symbol" w:hAnsi="Symbol"/>
      </w:rPr>
    </w:lvl>
  </w:abstractNum>
  <w:abstractNum w:abstractNumId="12" w15:restartNumberingAfterBreak="0">
    <w:nsid w:val="2D23306A"/>
    <w:multiLevelType w:val="hybridMultilevel"/>
    <w:tmpl w:val="FFFFFFFF"/>
    <w:lvl w:ilvl="0" w:tplc="A424A422">
      <w:start w:val="1"/>
      <w:numFmt w:val="decimal"/>
      <w:lvlText w:val="%1."/>
      <w:lvlJc w:val="left"/>
      <w:pPr>
        <w:ind w:left="720" w:hanging="360"/>
      </w:pPr>
    </w:lvl>
    <w:lvl w:ilvl="1" w:tplc="58042CB0">
      <w:start w:val="1"/>
      <w:numFmt w:val="lowerLetter"/>
      <w:lvlText w:val="%2."/>
      <w:lvlJc w:val="left"/>
      <w:pPr>
        <w:ind w:left="1440" w:hanging="360"/>
      </w:pPr>
    </w:lvl>
    <w:lvl w:ilvl="2" w:tplc="C69AB83C">
      <w:start w:val="1"/>
      <w:numFmt w:val="lowerRoman"/>
      <w:lvlText w:val="%3."/>
      <w:lvlJc w:val="right"/>
      <w:pPr>
        <w:ind w:left="2160" w:hanging="180"/>
      </w:pPr>
    </w:lvl>
    <w:lvl w:ilvl="3" w:tplc="60E0D334">
      <w:start w:val="1"/>
      <w:numFmt w:val="decimal"/>
      <w:lvlText w:val="%4."/>
      <w:lvlJc w:val="left"/>
      <w:pPr>
        <w:ind w:left="2880" w:hanging="360"/>
      </w:pPr>
    </w:lvl>
    <w:lvl w:ilvl="4" w:tplc="22FA164C">
      <w:start w:val="1"/>
      <w:numFmt w:val="lowerLetter"/>
      <w:lvlText w:val="%5."/>
      <w:lvlJc w:val="left"/>
      <w:pPr>
        <w:ind w:left="3600" w:hanging="360"/>
      </w:pPr>
    </w:lvl>
    <w:lvl w:ilvl="5" w:tplc="E63C3BB0">
      <w:start w:val="1"/>
      <w:numFmt w:val="lowerRoman"/>
      <w:lvlText w:val="%6."/>
      <w:lvlJc w:val="right"/>
      <w:pPr>
        <w:ind w:left="4320" w:hanging="180"/>
      </w:pPr>
    </w:lvl>
    <w:lvl w:ilvl="6" w:tplc="533A3962">
      <w:start w:val="1"/>
      <w:numFmt w:val="decimal"/>
      <w:lvlText w:val="%7."/>
      <w:lvlJc w:val="left"/>
      <w:pPr>
        <w:ind w:left="5040" w:hanging="360"/>
      </w:pPr>
    </w:lvl>
    <w:lvl w:ilvl="7" w:tplc="CB006222">
      <w:start w:val="1"/>
      <w:numFmt w:val="lowerLetter"/>
      <w:lvlText w:val="%8."/>
      <w:lvlJc w:val="left"/>
      <w:pPr>
        <w:ind w:left="5760" w:hanging="360"/>
      </w:pPr>
    </w:lvl>
    <w:lvl w:ilvl="8" w:tplc="13308AD2">
      <w:start w:val="1"/>
      <w:numFmt w:val="lowerRoman"/>
      <w:lvlText w:val="%9."/>
      <w:lvlJc w:val="right"/>
      <w:pPr>
        <w:ind w:left="6480" w:hanging="180"/>
      </w:pPr>
    </w:lvl>
  </w:abstractNum>
  <w:abstractNum w:abstractNumId="13" w15:restartNumberingAfterBreak="0">
    <w:nsid w:val="3E7A12C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D5C10A8"/>
    <w:multiLevelType w:val="hybridMultilevel"/>
    <w:tmpl w:val="83362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6F7902"/>
    <w:multiLevelType w:val="hybridMultilevel"/>
    <w:tmpl w:val="4EC2BD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4C3170"/>
    <w:multiLevelType w:val="hybridMultilevel"/>
    <w:tmpl w:val="B6B02216"/>
    <w:lvl w:ilvl="0" w:tplc="D4DC8A90">
      <w:start w:val="1"/>
      <w:numFmt w:val="upperRoman"/>
      <w:pStyle w:val="Heading1"/>
      <w:lvlText w:val="%1."/>
      <w:lvlJc w:val="right"/>
      <w:pPr>
        <w:ind w:left="720" w:hanging="360"/>
      </w:pPr>
      <w:rPr>
        <w:b/>
        <w:bCs/>
        <w:color w:val="auto"/>
        <w:sz w:val="24"/>
        <w:szCs w:val="24"/>
      </w:rPr>
    </w:lvl>
    <w:lvl w:ilvl="1" w:tplc="1BDAF48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3F6606"/>
    <w:multiLevelType w:val="hybridMultilevel"/>
    <w:tmpl w:val="A36E315C"/>
    <w:lvl w:ilvl="0" w:tplc="0809000F">
      <w:start w:val="1"/>
      <w:numFmt w:val="decimal"/>
      <w:lvlText w:val="%1."/>
      <w:lvlJc w:val="left"/>
      <w:pPr>
        <w:ind w:left="864" w:hanging="360"/>
      </w:pPr>
    </w:lvl>
    <w:lvl w:ilvl="1" w:tplc="08090019" w:tentative="1">
      <w:start w:val="1"/>
      <w:numFmt w:val="lowerLetter"/>
      <w:lvlText w:val="%2."/>
      <w:lvlJc w:val="left"/>
      <w:pPr>
        <w:ind w:left="1584" w:hanging="360"/>
      </w:pPr>
    </w:lvl>
    <w:lvl w:ilvl="2" w:tplc="0809001B" w:tentative="1">
      <w:start w:val="1"/>
      <w:numFmt w:val="lowerRoman"/>
      <w:lvlText w:val="%3."/>
      <w:lvlJc w:val="right"/>
      <w:pPr>
        <w:ind w:left="2304" w:hanging="180"/>
      </w:pPr>
    </w:lvl>
    <w:lvl w:ilvl="3" w:tplc="0809000F" w:tentative="1">
      <w:start w:val="1"/>
      <w:numFmt w:val="decimal"/>
      <w:lvlText w:val="%4."/>
      <w:lvlJc w:val="left"/>
      <w:pPr>
        <w:ind w:left="3024" w:hanging="360"/>
      </w:pPr>
    </w:lvl>
    <w:lvl w:ilvl="4" w:tplc="08090019" w:tentative="1">
      <w:start w:val="1"/>
      <w:numFmt w:val="lowerLetter"/>
      <w:lvlText w:val="%5."/>
      <w:lvlJc w:val="left"/>
      <w:pPr>
        <w:ind w:left="3744" w:hanging="360"/>
      </w:pPr>
    </w:lvl>
    <w:lvl w:ilvl="5" w:tplc="0809001B" w:tentative="1">
      <w:start w:val="1"/>
      <w:numFmt w:val="lowerRoman"/>
      <w:lvlText w:val="%6."/>
      <w:lvlJc w:val="right"/>
      <w:pPr>
        <w:ind w:left="4464" w:hanging="180"/>
      </w:pPr>
    </w:lvl>
    <w:lvl w:ilvl="6" w:tplc="0809000F" w:tentative="1">
      <w:start w:val="1"/>
      <w:numFmt w:val="decimal"/>
      <w:lvlText w:val="%7."/>
      <w:lvlJc w:val="left"/>
      <w:pPr>
        <w:ind w:left="5184" w:hanging="360"/>
      </w:pPr>
    </w:lvl>
    <w:lvl w:ilvl="7" w:tplc="08090019" w:tentative="1">
      <w:start w:val="1"/>
      <w:numFmt w:val="lowerLetter"/>
      <w:lvlText w:val="%8."/>
      <w:lvlJc w:val="left"/>
      <w:pPr>
        <w:ind w:left="5904" w:hanging="360"/>
      </w:pPr>
    </w:lvl>
    <w:lvl w:ilvl="8" w:tplc="0809001B" w:tentative="1">
      <w:start w:val="1"/>
      <w:numFmt w:val="lowerRoman"/>
      <w:lvlText w:val="%9."/>
      <w:lvlJc w:val="right"/>
      <w:pPr>
        <w:ind w:left="6624" w:hanging="180"/>
      </w:pPr>
    </w:lvl>
  </w:abstractNum>
  <w:abstractNum w:abstractNumId="18" w15:restartNumberingAfterBreak="0">
    <w:nsid w:val="64C346C0"/>
    <w:multiLevelType w:val="hybridMultilevel"/>
    <w:tmpl w:val="F86840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48C63E7"/>
    <w:multiLevelType w:val="multilevel"/>
    <w:tmpl w:val="390CF7AC"/>
    <w:lvl w:ilvl="0">
      <w:start w:val="1"/>
      <w:numFmt w:val="decimal"/>
      <w:lvlText w:val="%1)"/>
      <w:lvlJc w:val="left"/>
      <w:pPr>
        <w:ind w:left="360" w:hanging="360"/>
      </w:pPr>
    </w:lvl>
    <w:lvl w:ilvl="1">
      <w:start w:val="1"/>
      <w:numFmt w:val="lowerLetter"/>
      <w:lvlText w:val="%2)"/>
      <w:lvlJc w:val="left"/>
      <w:pPr>
        <w:ind w:left="720" w:hanging="360"/>
      </w:pPr>
      <w:rPr>
        <w:sz w:val="26"/>
        <w:szCs w:val="2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6916CD4"/>
    <w:multiLevelType w:val="hybridMultilevel"/>
    <w:tmpl w:val="7CC66000"/>
    <w:lvl w:ilvl="0" w:tplc="6660DF8A">
      <w:start w:val="1"/>
      <w:numFmt w:val="upperRoman"/>
      <w:lvlText w:val="%1."/>
      <w:lvlJc w:val="right"/>
      <w:pPr>
        <w:ind w:left="720" w:hanging="360"/>
      </w:pPr>
      <w:rPr>
        <w:rFonts w:ascii="Arial" w:hAnsi="Arial" w:cs="Arial" w:hint="default"/>
        <w:b/>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3829989">
    <w:abstractNumId w:val="16"/>
  </w:num>
  <w:num w:numId="2" w16cid:durableId="934896292">
    <w:abstractNumId w:val="10"/>
  </w:num>
  <w:num w:numId="3" w16cid:durableId="528295379">
    <w:abstractNumId w:val="16"/>
    <w:lvlOverride w:ilvl="0">
      <w:startOverride w:val="1"/>
    </w:lvlOverride>
  </w:num>
  <w:num w:numId="4" w16cid:durableId="1299265802">
    <w:abstractNumId w:val="16"/>
    <w:lvlOverride w:ilvl="0">
      <w:startOverride w:val="1"/>
    </w:lvlOverride>
  </w:num>
  <w:num w:numId="5" w16cid:durableId="416442666">
    <w:abstractNumId w:val="6"/>
  </w:num>
  <w:num w:numId="6" w16cid:durableId="275797473">
    <w:abstractNumId w:val="5"/>
  </w:num>
  <w:num w:numId="7" w16cid:durableId="614485611">
    <w:abstractNumId w:val="4"/>
  </w:num>
  <w:num w:numId="8" w16cid:durableId="801070738">
    <w:abstractNumId w:val="8"/>
  </w:num>
  <w:num w:numId="9" w16cid:durableId="127165759">
    <w:abstractNumId w:val="19"/>
  </w:num>
  <w:num w:numId="10" w16cid:durableId="979843856">
    <w:abstractNumId w:val="9"/>
  </w:num>
  <w:num w:numId="11" w16cid:durableId="1647932566">
    <w:abstractNumId w:val="17"/>
  </w:num>
  <w:num w:numId="12" w16cid:durableId="879440692">
    <w:abstractNumId w:val="0"/>
  </w:num>
  <w:num w:numId="13" w16cid:durableId="1749837655">
    <w:abstractNumId w:val="13"/>
  </w:num>
  <w:num w:numId="14" w16cid:durableId="1871798829">
    <w:abstractNumId w:val="7"/>
  </w:num>
  <w:num w:numId="15" w16cid:durableId="1087774264">
    <w:abstractNumId w:val="3"/>
  </w:num>
  <w:num w:numId="16" w16cid:durableId="1348362058">
    <w:abstractNumId w:val="15"/>
  </w:num>
  <w:num w:numId="17" w16cid:durableId="1392534547">
    <w:abstractNumId w:val="1"/>
  </w:num>
  <w:num w:numId="18" w16cid:durableId="1257246373">
    <w:abstractNumId w:val="20"/>
  </w:num>
  <w:num w:numId="19" w16cid:durableId="1111046689">
    <w:abstractNumId w:val="14"/>
  </w:num>
  <w:num w:numId="20" w16cid:durableId="1732996553">
    <w:abstractNumId w:val="11"/>
  </w:num>
  <w:num w:numId="21" w16cid:durableId="325017425">
    <w:abstractNumId w:val="18"/>
  </w:num>
  <w:num w:numId="22" w16cid:durableId="1017538573">
    <w:abstractNumId w:val="2"/>
  </w:num>
  <w:num w:numId="23" w16cid:durableId="14580622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748"/>
    <w:rsid w:val="00007628"/>
    <w:rsid w:val="00007DA4"/>
    <w:rsid w:val="00012B26"/>
    <w:rsid w:val="00014C17"/>
    <w:rsid w:val="00017A31"/>
    <w:rsid w:val="000201E8"/>
    <w:rsid w:val="00021484"/>
    <w:rsid w:val="000215E2"/>
    <w:rsid w:val="00030B50"/>
    <w:rsid w:val="00032EFE"/>
    <w:rsid w:val="00034334"/>
    <w:rsid w:val="00035ABF"/>
    <w:rsid w:val="00036898"/>
    <w:rsid w:val="00037FC6"/>
    <w:rsid w:val="000404CF"/>
    <w:rsid w:val="000439C1"/>
    <w:rsid w:val="00051951"/>
    <w:rsid w:val="00053E8E"/>
    <w:rsid w:val="00055367"/>
    <w:rsid w:val="000576B0"/>
    <w:rsid w:val="00057D65"/>
    <w:rsid w:val="000627B4"/>
    <w:rsid w:val="00062FCB"/>
    <w:rsid w:val="00072269"/>
    <w:rsid w:val="0007306A"/>
    <w:rsid w:val="00075E97"/>
    <w:rsid w:val="00076DED"/>
    <w:rsid w:val="00077744"/>
    <w:rsid w:val="00084DD8"/>
    <w:rsid w:val="000955D0"/>
    <w:rsid w:val="0009685C"/>
    <w:rsid w:val="000A1A4B"/>
    <w:rsid w:val="000A20D9"/>
    <w:rsid w:val="000A2B97"/>
    <w:rsid w:val="000A613C"/>
    <w:rsid w:val="000A66A6"/>
    <w:rsid w:val="000B5317"/>
    <w:rsid w:val="000B57F3"/>
    <w:rsid w:val="000B6821"/>
    <w:rsid w:val="000B78F5"/>
    <w:rsid w:val="000C01FC"/>
    <w:rsid w:val="000C6C94"/>
    <w:rsid w:val="000D4AA8"/>
    <w:rsid w:val="000D6289"/>
    <w:rsid w:val="000D6514"/>
    <w:rsid w:val="000E3985"/>
    <w:rsid w:val="000E39BE"/>
    <w:rsid w:val="000E3C31"/>
    <w:rsid w:val="000E50A8"/>
    <w:rsid w:val="000E6643"/>
    <w:rsid w:val="000F1BD6"/>
    <w:rsid w:val="000F51A9"/>
    <w:rsid w:val="000F5D62"/>
    <w:rsid w:val="000F7501"/>
    <w:rsid w:val="00101F67"/>
    <w:rsid w:val="00102909"/>
    <w:rsid w:val="001144E7"/>
    <w:rsid w:val="001158AB"/>
    <w:rsid w:val="0012047E"/>
    <w:rsid w:val="001216FC"/>
    <w:rsid w:val="00122688"/>
    <w:rsid w:val="0012765A"/>
    <w:rsid w:val="0013178A"/>
    <w:rsid w:val="00134786"/>
    <w:rsid w:val="00146711"/>
    <w:rsid w:val="00146CD8"/>
    <w:rsid w:val="001504B4"/>
    <w:rsid w:val="00154496"/>
    <w:rsid w:val="001642DE"/>
    <w:rsid w:val="0016733A"/>
    <w:rsid w:val="00170A9B"/>
    <w:rsid w:val="00171BD6"/>
    <w:rsid w:val="00183562"/>
    <w:rsid w:val="00184140"/>
    <w:rsid w:val="00184432"/>
    <w:rsid w:val="001848AC"/>
    <w:rsid w:val="001859F6"/>
    <w:rsid w:val="001915DC"/>
    <w:rsid w:val="001967DF"/>
    <w:rsid w:val="001A03D2"/>
    <w:rsid w:val="001A32EC"/>
    <w:rsid w:val="001A7178"/>
    <w:rsid w:val="001B1B7A"/>
    <w:rsid w:val="001B52AA"/>
    <w:rsid w:val="001B6E4B"/>
    <w:rsid w:val="001C0270"/>
    <w:rsid w:val="001C2A14"/>
    <w:rsid w:val="001C2F9B"/>
    <w:rsid w:val="001C57FA"/>
    <w:rsid w:val="001C7039"/>
    <w:rsid w:val="001D1E51"/>
    <w:rsid w:val="001D44B6"/>
    <w:rsid w:val="001E331D"/>
    <w:rsid w:val="001E35A4"/>
    <w:rsid w:val="001E6B04"/>
    <w:rsid w:val="001E75BF"/>
    <w:rsid w:val="001F0F54"/>
    <w:rsid w:val="001F172A"/>
    <w:rsid w:val="001F19D8"/>
    <w:rsid w:val="001F27F1"/>
    <w:rsid w:val="001F626D"/>
    <w:rsid w:val="001F6A4E"/>
    <w:rsid w:val="0020018F"/>
    <w:rsid w:val="00203EB4"/>
    <w:rsid w:val="00204385"/>
    <w:rsid w:val="00207C80"/>
    <w:rsid w:val="00212CA6"/>
    <w:rsid w:val="00214B3C"/>
    <w:rsid w:val="00214B48"/>
    <w:rsid w:val="00215735"/>
    <w:rsid w:val="00232D75"/>
    <w:rsid w:val="00235800"/>
    <w:rsid w:val="00236F4B"/>
    <w:rsid w:val="002543B3"/>
    <w:rsid w:val="00254BB7"/>
    <w:rsid w:val="00254F49"/>
    <w:rsid w:val="00255A8B"/>
    <w:rsid w:val="00256EFA"/>
    <w:rsid w:val="0025779C"/>
    <w:rsid w:val="002664F6"/>
    <w:rsid w:val="002708E5"/>
    <w:rsid w:val="002726DA"/>
    <w:rsid w:val="00277C08"/>
    <w:rsid w:val="00277D1B"/>
    <w:rsid w:val="00281865"/>
    <w:rsid w:val="00291BF5"/>
    <w:rsid w:val="002922E4"/>
    <w:rsid w:val="0029240B"/>
    <w:rsid w:val="00295850"/>
    <w:rsid w:val="002959C2"/>
    <w:rsid w:val="002A0057"/>
    <w:rsid w:val="002A0ED7"/>
    <w:rsid w:val="002A2D61"/>
    <w:rsid w:val="002A350C"/>
    <w:rsid w:val="002B1B20"/>
    <w:rsid w:val="002B4420"/>
    <w:rsid w:val="002C15AF"/>
    <w:rsid w:val="002C2935"/>
    <w:rsid w:val="002C3B12"/>
    <w:rsid w:val="002C5968"/>
    <w:rsid w:val="002D5C65"/>
    <w:rsid w:val="002D6801"/>
    <w:rsid w:val="002D75A7"/>
    <w:rsid w:val="002F72F3"/>
    <w:rsid w:val="002F7BE9"/>
    <w:rsid w:val="003006D6"/>
    <w:rsid w:val="00302AE0"/>
    <w:rsid w:val="0030708B"/>
    <w:rsid w:val="003134A5"/>
    <w:rsid w:val="00313D44"/>
    <w:rsid w:val="00316DFF"/>
    <w:rsid w:val="0032092F"/>
    <w:rsid w:val="003222D0"/>
    <w:rsid w:val="00322A2F"/>
    <w:rsid w:val="0032410B"/>
    <w:rsid w:val="00325C81"/>
    <w:rsid w:val="00325FF5"/>
    <w:rsid w:val="00327976"/>
    <w:rsid w:val="00331BB7"/>
    <w:rsid w:val="00332D7F"/>
    <w:rsid w:val="00334C2F"/>
    <w:rsid w:val="00337A4D"/>
    <w:rsid w:val="00340A8F"/>
    <w:rsid w:val="0034243E"/>
    <w:rsid w:val="003440BC"/>
    <w:rsid w:val="003441AE"/>
    <w:rsid w:val="0035071D"/>
    <w:rsid w:val="00350806"/>
    <w:rsid w:val="003523C9"/>
    <w:rsid w:val="0035280D"/>
    <w:rsid w:val="00352CD2"/>
    <w:rsid w:val="0035322F"/>
    <w:rsid w:val="003536DA"/>
    <w:rsid w:val="00361924"/>
    <w:rsid w:val="00364DC8"/>
    <w:rsid w:val="00366162"/>
    <w:rsid w:val="0037001C"/>
    <w:rsid w:val="00372E6B"/>
    <w:rsid w:val="00372F9F"/>
    <w:rsid w:val="00373DDF"/>
    <w:rsid w:val="00377004"/>
    <w:rsid w:val="003774D0"/>
    <w:rsid w:val="00380EFC"/>
    <w:rsid w:val="003855E3"/>
    <w:rsid w:val="00394301"/>
    <w:rsid w:val="003A00E7"/>
    <w:rsid w:val="003A113A"/>
    <w:rsid w:val="003A29DD"/>
    <w:rsid w:val="003A2AE0"/>
    <w:rsid w:val="003A535F"/>
    <w:rsid w:val="003A53F4"/>
    <w:rsid w:val="003A6C52"/>
    <w:rsid w:val="003B4DBB"/>
    <w:rsid w:val="003B5888"/>
    <w:rsid w:val="003C5281"/>
    <w:rsid w:val="003D0493"/>
    <w:rsid w:val="003D170A"/>
    <w:rsid w:val="003D273A"/>
    <w:rsid w:val="003D3C11"/>
    <w:rsid w:val="003D6250"/>
    <w:rsid w:val="003D6746"/>
    <w:rsid w:val="003F3A97"/>
    <w:rsid w:val="003F48F3"/>
    <w:rsid w:val="003F5594"/>
    <w:rsid w:val="0040052A"/>
    <w:rsid w:val="004031CF"/>
    <w:rsid w:val="00403269"/>
    <w:rsid w:val="00415018"/>
    <w:rsid w:val="00415AE4"/>
    <w:rsid w:val="00421D57"/>
    <w:rsid w:val="004315A0"/>
    <w:rsid w:val="004324FE"/>
    <w:rsid w:val="00434962"/>
    <w:rsid w:val="00437AAD"/>
    <w:rsid w:val="00440826"/>
    <w:rsid w:val="004417F0"/>
    <w:rsid w:val="004420E6"/>
    <w:rsid w:val="00443B6D"/>
    <w:rsid w:val="0045472A"/>
    <w:rsid w:val="00455BF6"/>
    <w:rsid w:val="00461861"/>
    <w:rsid w:val="004621E9"/>
    <w:rsid w:val="004629A7"/>
    <w:rsid w:val="0046426F"/>
    <w:rsid w:val="00466FDE"/>
    <w:rsid w:val="004756F8"/>
    <w:rsid w:val="004845F3"/>
    <w:rsid w:val="00485439"/>
    <w:rsid w:val="00487F97"/>
    <w:rsid w:val="00492AA6"/>
    <w:rsid w:val="004935A6"/>
    <w:rsid w:val="00494D0C"/>
    <w:rsid w:val="004A1AD9"/>
    <w:rsid w:val="004A3566"/>
    <w:rsid w:val="004A7599"/>
    <w:rsid w:val="004A778D"/>
    <w:rsid w:val="004B6836"/>
    <w:rsid w:val="004B7AD7"/>
    <w:rsid w:val="004C245C"/>
    <w:rsid w:val="004C2FBF"/>
    <w:rsid w:val="004C5B6B"/>
    <w:rsid w:val="004D21A5"/>
    <w:rsid w:val="004D32C5"/>
    <w:rsid w:val="004D3E01"/>
    <w:rsid w:val="004D4275"/>
    <w:rsid w:val="004D5F9C"/>
    <w:rsid w:val="004D7912"/>
    <w:rsid w:val="004E3BB2"/>
    <w:rsid w:val="004E5096"/>
    <w:rsid w:val="004E53FD"/>
    <w:rsid w:val="004E6DAF"/>
    <w:rsid w:val="004E74B4"/>
    <w:rsid w:val="004E7B70"/>
    <w:rsid w:val="004F2D77"/>
    <w:rsid w:val="004F48AB"/>
    <w:rsid w:val="0051159A"/>
    <w:rsid w:val="0051293D"/>
    <w:rsid w:val="00513439"/>
    <w:rsid w:val="0051412E"/>
    <w:rsid w:val="00515C16"/>
    <w:rsid w:val="00527171"/>
    <w:rsid w:val="00527CB4"/>
    <w:rsid w:val="005331C8"/>
    <w:rsid w:val="0053373E"/>
    <w:rsid w:val="00536CB5"/>
    <w:rsid w:val="00536F95"/>
    <w:rsid w:val="0054044B"/>
    <w:rsid w:val="005425FA"/>
    <w:rsid w:val="005439CE"/>
    <w:rsid w:val="00550D88"/>
    <w:rsid w:val="00553845"/>
    <w:rsid w:val="0055428F"/>
    <w:rsid w:val="0055574C"/>
    <w:rsid w:val="00560066"/>
    <w:rsid w:val="00567779"/>
    <w:rsid w:val="0057368F"/>
    <w:rsid w:val="00574A0A"/>
    <w:rsid w:val="0057648B"/>
    <w:rsid w:val="00576CE6"/>
    <w:rsid w:val="005779F2"/>
    <w:rsid w:val="00581A48"/>
    <w:rsid w:val="00581C05"/>
    <w:rsid w:val="005821B7"/>
    <w:rsid w:val="005846EC"/>
    <w:rsid w:val="00590290"/>
    <w:rsid w:val="00592E14"/>
    <w:rsid w:val="005A2994"/>
    <w:rsid w:val="005A3A51"/>
    <w:rsid w:val="005A4169"/>
    <w:rsid w:val="005A4894"/>
    <w:rsid w:val="005A7B4C"/>
    <w:rsid w:val="005B23EB"/>
    <w:rsid w:val="005B28A1"/>
    <w:rsid w:val="005B35A4"/>
    <w:rsid w:val="005B40AF"/>
    <w:rsid w:val="005B4284"/>
    <w:rsid w:val="005B73ED"/>
    <w:rsid w:val="005C0383"/>
    <w:rsid w:val="005C04F5"/>
    <w:rsid w:val="005C0F44"/>
    <w:rsid w:val="005C2A8B"/>
    <w:rsid w:val="005D729B"/>
    <w:rsid w:val="005D7EA5"/>
    <w:rsid w:val="005E4E82"/>
    <w:rsid w:val="005E6856"/>
    <w:rsid w:val="005F1FF7"/>
    <w:rsid w:val="005F37CB"/>
    <w:rsid w:val="005F722D"/>
    <w:rsid w:val="006038AC"/>
    <w:rsid w:val="00613B4D"/>
    <w:rsid w:val="006208B8"/>
    <w:rsid w:val="006233E5"/>
    <w:rsid w:val="00623618"/>
    <w:rsid w:val="00630019"/>
    <w:rsid w:val="00632211"/>
    <w:rsid w:val="00654BD2"/>
    <w:rsid w:val="00655B6A"/>
    <w:rsid w:val="00662BFA"/>
    <w:rsid w:val="0066315B"/>
    <w:rsid w:val="00666076"/>
    <w:rsid w:val="00671CA9"/>
    <w:rsid w:val="00673297"/>
    <w:rsid w:val="006740A2"/>
    <w:rsid w:val="00674DF4"/>
    <w:rsid w:val="00674FA8"/>
    <w:rsid w:val="006761F1"/>
    <w:rsid w:val="006807BC"/>
    <w:rsid w:val="00680A61"/>
    <w:rsid w:val="00680C1B"/>
    <w:rsid w:val="006868AD"/>
    <w:rsid w:val="006902F9"/>
    <w:rsid w:val="0069746C"/>
    <w:rsid w:val="006979C7"/>
    <w:rsid w:val="006A07AE"/>
    <w:rsid w:val="006A318B"/>
    <w:rsid w:val="006A4A75"/>
    <w:rsid w:val="006A53F2"/>
    <w:rsid w:val="006A72ED"/>
    <w:rsid w:val="006B1C14"/>
    <w:rsid w:val="006B3DCE"/>
    <w:rsid w:val="006B52E4"/>
    <w:rsid w:val="006B7058"/>
    <w:rsid w:val="006C659B"/>
    <w:rsid w:val="006C746D"/>
    <w:rsid w:val="006D0151"/>
    <w:rsid w:val="006D2513"/>
    <w:rsid w:val="006D2E59"/>
    <w:rsid w:val="006D35F5"/>
    <w:rsid w:val="006D4A04"/>
    <w:rsid w:val="006D4D51"/>
    <w:rsid w:val="006E06C1"/>
    <w:rsid w:val="006E0E91"/>
    <w:rsid w:val="006E4034"/>
    <w:rsid w:val="006E77EC"/>
    <w:rsid w:val="006F0767"/>
    <w:rsid w:val="006F0FD8"/>
    <w:rsid w:val="006F50E1"/>
    <w:rsid w:val="00702559"/>
    <w:rsid w:val="0070424D"/>
    <w:rsid w:val="00706047"/>
    <w:rsid w:val="0071415C"/>
    <w:rsid w:val="007144B5"/>
    <w:rsid w:val="00716601"/>
    <w:rsid w:val="00720067"/>
    <w:rsid w:val="00723A14"/>
    <w:rsid w:val="0072581E"/>
    <w:rsid w:val="00741323"/>
    <w:rsid w:val="0074165D"/>
    <w:rsid w:val="00746D01"/>
    <w:rsid w:val="0075411E"/>
    <w:rsid w:val="0075663F"/>
    <w:rsid w:val="00763D07"/>
    <w:rsid w:val="0076748A"/>
    <w:rsid w:val="0077336D"/>
    <w:rsid w:val="00774E80"/>
    <w:rsid w:val="0079011E"/>
    <w:rsid w:val="007904EE"/>
    <w:rsid w:val="00790AE3"/>
    <w:rsid w:val="00791B48"/>
    <w:rsid w:val="00794FC0"/>
    <w:rsid w:val="007A02D9"/>
    <w:rsid w:val="007A3B62"/>
    <w:rsid w:val="007A4E85"/>
    <w:rsid w:val="007B0ADF"/>
    <w:rsid w:val="007B1BE6"/>
    <w:rsid w:val="007B2FA7"/>
    <w:rsid w:val="007B5312"/>
    <w:rsid w:val="007C30A0"/>
    <w:rsid w:val="007C4EAF"/>
    <w:rsid w:val="007E07B8"/>
    <w:rsid w:val="007E2DD8"/>
    <w:rsid w:val="007E31CF"/>
    <w:rsid w:val="007E7D5B"/>
    <w:rsid w:val="007F01D5"/>
    <w:rsid w:val="007F1693"/>
    <w:rsid w:val="007F2C3B"/>
    <w:rsid w:val="007F3C02"/>
    <w:rsid w:val="008054BD"/>
    <w:rsid w:val="00806AB0"/>
    <w:rsid w:val="00813946"/>
    <w:rsid w:val="00816E83"/>
    <w:rsid w:val="008171F4"/>
    <w:rsid w:val="00817965"/>
    <w:rsid w:val="00825283"/>
    <w:rsid w:val="0082546E"/>
    <w:rsid w:val="00827470"/>
    <w:rsid w:val="00831021"/>
    <w:rsid w:val="008328B0"/>
    <w:rsid w:val="00833C81"/>
    <w:rsid w:val="008362EC"/>
    <w:rsid w:val="00836326"/>
    <w:rsid w:val="00836845"/>
    <w:rsid w:val="008375BE"/>
    <w:rsid w:val="008415CF"/>
    <w:rsid w:val="008445BB"/>
    <w:rsid w:val="0084628D"/>
    <w:rsid w:val="0084670C"/>
    <w:rsid w:val="0084742F"/>
    <w:rsid w:val="008545D9"/>
    <w:rsid w:val="0085784E"/>
    <w:rsid w:val="0086230B"/>
    <w:rsid w:val="00862FBB"/>
    <w:rsid w:val="00870439"/>
    <w:rsid w:val="00873D0D"/>
    <w:rsid w:val="008743FE"/>
    <w:rsid w:val="00876883"/>
    <w:rsid w:val="00881300"/>
    <w:rsid w:val="008815E3"/>
    <w:rsid w:val="00881D9F"/>
    <w:rsid w:val="00882027"/>
    <w:rsid w:val="00882E62"/>
    <w:rsid w:val="008845A8"/>
    <w:rsid w:val="008869C5"/>
    <w:rsid w:val="008945C1"/>
    <w:rsid w:val="008A0AA4"/>
    <w:rsid w:val="008A0BFC"/>
    <w:rsid w:val="008A1793"/>
    <w:rsid w:val="008A623D"/>
    <w:rsid w:val="008B48B2"/>
    <w:rsid w:val="008B5CF5"/>
    <w:rsid w:val="008B6FA9"/>
    <w:rsid w:val="008D7922"/>
    <w:rsid w:val="008E0DD8"/>
    <w:rsid w:val="008E1566"/>
    <w:rsid w:val="008E1638"/>
    <w:rsid w:val="008E17C4"/>
    <w:rsid w:val="008E4F2C"/>
    <w:rsid w:val="008E6B62"/>
    <w:rsid w:val="008F00CC"/>
    <w:rsid w:val="008F0682"/>
    <w:rsid w:val="008F28B2"/>
    <w:rsid w:val="008F4AFA"/>
    <w:rsid w:val="0090397B"/>
    <w:rsid w:val="0090452B"/>
    <w:rsid w:val="00905417"/>
    <w:rsid w:val="00905425"/>
    <w:rsid w:val="009120AC"/>
    <w:rsid w:val="009153F8"/>
    <w:rsid w:val="00916601"/>
    <w:rsid w:val="00920AAE"/>
    <w:rsid w:val="009213AC"/>
    <w:rsid w:val="009300DD"/>
    <w:rsid w:val="009313A8"/>
    <w:rsid w:val="009320C6"/>
    <w:rsid w:val="00934560"/>
    <w:rsid w:val="00934C60"/>
    <w:rsid w:val="00936448"/>
    <w:rsid w:val="00947AF1"/>
    <w:rsid w:val="00947C4B"/>
    <w:rsid w:val="009543F2"/>
    <w:rsid w:val="0096109B"/>
    <w:rsid w:val="009634A5"/>
    <w:rsid w:val="00963A7C"/>
    <w:rsid w:val="00965843"/>
    <w:rsid w:val="00966C0C"/>
    <w:rsid w:val="00975EAA"/>
    <w:rsid w:val="009767B4"/>
    <w:rsid w:val="00977E39"/>
    <w:rsid w:val="00980128"/>
    <w:rsid w:val="009817D5"/>
    <w:rsid w:val="00985D1A"/>
    <w:rsid w:val="00987DC9"/>
    <w:rsid w:val="00995CDE"/>
    <w:rsid w:val="009A0BA0"/>
    <w:rsid w:val="009A531E"/>
    <w:rsid w:val="009A55AE"/>
    <w:rsid w:val="009A7B57"/>
    <w:rsid w:val="009B1995"/>
    <w:rsid w:val="009B2416"/>
    <w:rsid w:val="009B441F"/>
    <w:rsid w:val="009B4675"/>
    <w:rsid w:val="009B4681"/>
    <w:rsid w:val="009B5A99"/>
    <w:rsid w:val="009B64FB"/>
    <w:rsid w:val="009C0832"/>
    <w:rsid w:val="009C11D5"/>
    <w:rsid w:val="009C6430"/>
    <w:rsid w:val="009C7983"/>
    <w:rsid w:val="009D0369"/>
    <w:rsid w:val="009D0C9E"/>
    <w:rsid w:val="009F2918"/>
    <w:rsid w:val="009F29C4"/>
    <w:rsid w:val="009F6036"/>
    <w:rsid w:val="00A01513"/>
    <w:rsid w:val="00A01C49"/>
    <w:rsid w:val="00A0213D"/>
    <w:rsid w:val="00A0337D"/>
    <w:rsid w:val="00A07E61"/>
    <w:rsid w:val="00A102B2"/>
    <w:rsid w:val="00A13100"/>
    <w:rsid w:val="00A176DF"/>
    <w:rsid w:val="00A24F2D"/>
    <w:rsid w:val="00A262F4"/>
    <w:rsid w:val="00A26553"/>
    <w:rsid w:val="00A27636"/>
    <w:rsid w:val="00A27D6B"/>
    <w:rsid w:val="00A32864"/>
    <w:rsid w:val="00A32CA0"/>
    <w:rsid w:val="00A32CEA"/>
    <w:rsid w:val="00A355C5"/>
    <w:rsid w:val="00A357C0"/>
    <w:rsid w:val="00A35A3B"/>
    <w:rsid w:val="00A366D0"/>
    <w:rsid w:val="00A42C82"/>
    <w:rsid w:val="00A4456D"/>
    <w:rsid w:val="00A452DA"/>
    <w:rsid w:val="00A55993"/>
    <w:rsid w:val="00A55D9A"/>
    <w:rsid w:val="00A57310"/>
    <w:rsid w:val="00A64076"/>
    <w:rsid w:val="00A6562B"/>
    <w:rsid w:val="00A66926"/>
    <w:rsid w:val="00A71AAE"/>
    <w:rsid w:val="00A72D21"/>
    <w:rsid w:val="00A75973"/>
    <w:rsid w:val="00A760B7"/>
    <w:rsid w:val="00A82167"/>
    <w:rsid w:val="00A83B85"/>
    <w:rsid w:val="00A86B70"/>
    <w:rsid w:val="00A875B8"/>
    <w:rsid w:val="00A9158E"/>
    <w:rsid w:val="00A92297"/>
    <w:rsid w:val="00A94D7D"/>
    <w:rsid w:val="00A96850"/>
    <w:rsid w:val="00AA0A7F"/>
    <w:rsid w:val="00AA1BDE"/>
    <w:rsid w:val="00AA33EC"/>
    <w:rsid w:val="00AA3ED3"/>
    <w:rsid w:val="00AC3B07"/>
    <w:rsid w:val="00AC403D"/>
    <w:rsid w:val="00AC6943"/>
    <w:rsid w:val="00AD61B1"/>
    <w:rsid w:val="00AD78C3"/>
    <w:rsid w:val="00AD79A2"/>
    <w:rsid w:val="00AE0552"/>
    <w:rsid w:val="00AE5F83"/>
    <w:rsid w:val="00AF0EBD"/>
    <w:rsid w:val="00AF0EE7"/>
    <w:rsid w:val="00AF3AD0"/>
    <w:rsid w:val="00B01924"/>
    <w:rsid w:val="00B2130D"/>
    <w:rsid w:val="00B2177F"/>
    <w:rsid w:val="00B23967"/>
    <w:rsid w:val="00B25AFE"/>
    <w:rsid w:val="00B35388"/>
    <w:rsid w:val="00B35503"/>
    <w:rsid w:val="00B43F34"/>
    <w:rsid w:val="00B546C4"/>
    <w:rsid w:val="00B5515F"/>
    <w:rsid w:val="00B560D1"/>
    <w:rsid w:val="00B625EA"/>
    <w:rsid w:val="00B63A7A"/>
    <w:rsid w:val="00B71F01"/>
    <w:rsid w:val="00B75391"/>
    <w:rsid w:val="00B82314"/>
    <w:rsid w:val="00B82CA8"/>
    <w:rsid w:val="00B84CAD"/>
    <w:rsid w:val="00B8656A"/>
    <w:rsid w:val="00B875F1"/>
    <w:rsid w:val="00B91812"/>
    <w:rsid w:val="00B9396B"/>
    <w:rsid w:val="00BB09C6"/>
    <w:rsid w:val="00BB6A2C"/>
    <w:rsid w:val="00BB6C5F"/>
    <w:rsid w:val="00BC4E10"/>
    <w:rsid w:val="00BD3B47"/>
    <w:rsid w:val="00BD56A9"/>
    <w:rsid w:val="00BD6904"/>
    <w:rsid w:val="00BD6A12"/>
    <w:rsid w:val="00BE07DC"/>
    <w:rsid w:val="00BE130D"/>
    <w:rsid w:val="00BE1947"/>
    <w:rsid w:val="00BE1B06"/>
    <w:rsid w:val="00BE2BD6"/>
    <w:rsid w:val="00BE4DC4"/>
    <w:rsid w:val="00BE7EEA"/>
    <w:rsid w:val="00BF0F6E"/>
    <w:rsid w:val="00BF4EBE"/>
    <w:rsid w:val="00C001DE"/>
    <w:rsid w:val="00C00225"/>
    <w:rsid w:val="00C019E2"/>
    <w:rsid w:val="00C04045"/>
    <w:rsid w:val="00C059F5"/>
    <w:rsid w:val="00C07503"/>
    <w:rsid w:val="00C12942"/>
    <w:rsid w:val="00C12971"/>
    <w:rsid w:val="00C14139"/>
    <w:rsid w:val="00C142D9"/>
    <w:rsid w:val="00C14E57"/>
    <w:rsid w:val="00C15673"/>
    <w:rsid w:val="00C16619"/>
    <w:rsid w:val="00C20791"/>
    <w:rsid w:val="00C21A8B"/>
    <w:rsid w:val="00C21B0A"/>
    <w:rsid w:val="00C22574"/>
    <w:rsid w:val="00C229A9"/>
    <w:rsid w:val="00C24605"/>
    <w:rsid w:val="00C254A1"/>
    <w:rsid w:val="00C27032"/>
    <w:rsid w:val="00C32963"/>
    <w:rsid w:val="00C35503"/>
    <w:rsid w:val="00C364FB"/>
    <w:rsid w:val="00C3713C"/>
    <w:rsid w:val="00C37C90"/>
    <w:rsid w:val="00C4079D"/>
    <w:rsid w:val="00C4153B"/>
    <w:rsid w:val="00C477C4"/>
    <w:rsid w:val="00C504BD"/>
    <w:rsid w:val="00C523A1"/>
    <w:rsid w:val="00C52B59"/>
    <w:rsid w:val="00C53515"/>
    <w:rsid w:val="00C5509D"/>
    <w:rsid w:val="00C56835"/>
    <w:rsid w:val="00C57DFC"/>
    <w:rsid w:val="00C57F21"/>
    <w:rsid w:val="00C64893"/>
    <w:rsid w:val="00C64A13"/>
    <w:rsid w:val="00C6522F"/>
    <w:rsid w:val="00C7395B"/>
    <w:rsid w:val="00C75DEC"/>
    <w:rsid w:val="00C77543"/>
    <w:rsid w:val="00C80F10"/>
    <w:rsid w:val="00C83E01"/>
    <w:rsid w:val="00C84767"/>
    <w:rsid w:val="00C84D11"/>
    <w:rsid w:val="00C85577"/>
    <w:rsid w:val="00C8720C"/>
    <w:rsid w:val="00C91990"/>
    <w:rsid w:val="00C92A7D"/>
    <w:rsid w:val="00C92A91"/>
    <w:rsid w:val="00C95A49"/>
    <w:rsid w:val="00CA1145"/>
    <w:rsid w:val="00CA1AEC"/>
    <w:rsid w:val="00CA306B"/>
    <w:rsid w:val="00CA6D3B"/>
    <w:rsid w:val="00CB61BD"/>
    <w:rsid w:val="00CB682C"/>
    <w:rsid w:val="00CC0088"/>
    <w:rsid w:val="00CC3248"/>
    <w:rsid w:val="00CC333F"/>
    <w:rsid w:val="00CC6A02"/>
    <w:rsid w:val="00CD06CE"/>
    <w:rsid w:val="00CD1748"/>
    <w:rsid w:val="00CD1AA4"/>
    <w:rsid w:val="00CD672E"/>
    <w:rsid w:val="00CE00F2"/>
    <w:rsid w:val="00CE2769"/>
    <w:rsid w:val="00CE3AF1"/>
    <w:rsid w:val="00CE47D3"/>
    <w:rsid w:val="00CE6A90"/>
    <w:rsid w:val="00CE6E18"/>
    <w:rsid w:val="00CF2354"/>
    <w:rsid w:val="00CF2564"/>
    <w:rsid w:val="00D0250F"/>
    <w:rsid w:val="00D02E6E"/>
    <w:rsid w:val="00D042A1"/>
    <w:rsid w:val="00D1175A"/>
    <w:rsid w:val="00D11CB4"/>
    <w:rsid w:val="00D141E7"/>
    <w:rsid w:val="00D20A94"/>
    <w:rsid w:val="00D23FBD"/>
    <w:rsid w:val="00D3019E"/>
    <w:rsid w:val="00D3046A"/>
    <w:rsid w:val="00D30E1F"/>
    <w:rsid w:val="00D31AC2"/>
    <w:rsid w:val="00D33EF0"/>
    <w:rsid w:val="00D36EFA"/>
    <w:rsid w:val="00D37084"/>
    <w:rsid w:val="00D4018D"/>
    <w:rsid w:val="00D411AB"/>
    <w:rsid w:val="00D42E00"/>
    <w:rsid w:val="00D4351C"/>
    <w:rsid w:val="00D43592"/>
    <w:rsid w:val="00D4598B"/>
    <w:rsid w:val="00D46BD2"/>
    <w:rsid w:val="00D46C93"/>
    <w:rsid w:val="00D47C5D"/>
    <w:rsid w:val="00D506E5"/>
    <w:rsid w:val="00D50722"/>
    <w:rsid w:val="00D5337D"/>
    <w:rsid w:val="00D53F9A"/>
    <w:rsid w:val="00D62A59"/>
    <w:rsid w:val="00D65747"/>
    <w:rsid w:val="00D67E84"/>
    <w:rsid w:val="00D71961"/>
    <w:rsid w:val="00D721F7"/>
    <w:rsid w:val="00D7602C"/>
    <w:rsid w:val="00D86FE3"/>
    <w:rsid w:val="00D90D0B"/>
    <w:rsid w:val="00D979C2"/>
    <w:rsid w:val="00DA1167"/>
    <w:rsid w:val="00DA33D9"/>
    <w:rsid w:val="00DA49C7"/>
    <w:rsid w:val="00DA5AF7"/>
    <w:rsid w:val="00DB3146"/>
    <w:rsid w:val="00DB457E"/>
    <w:rsid w:val="00DB6CE4"/>
    <w:rsid w:val="00DB7360"/>
    <w:rsid w:val="00DB7D87"/>
    <w:rsid w:val="00DC1B35"/>
    <w:rsid w:val="00DC27D1"/>
    <w:rsid w:val="00DC5170"/>
    <w:rsid w:val="00DC65DF"/>
    <w:rsid w:val="00DC7626"/>
    <w:rsid w:val="00DD1045"/>
    <w:rsid w:val="00DD78EA"/>
    <w:rsid w:val="00DE2B1F"/>
    <w:rsid w:val="00DE4FF8"/>
    <w:rsid w:val="00DF0D12"/>
    <w:rsid w:val="00DF1CDD"/>
    <w:rsid w:val="00DF4570"/>
    <w:rsid w:val="00DF4713"/>
    <w:rsid w:val="00DF5BDB"/>
    <w:rsid w:val="00DF6846"/>
    <w:rsid w:val="00E02F8F"/>
    <w:rsid w:val="00E0325E"/>
    <w:rsid w:val="00E04DEC"/>
    <w:rsid w:val="00E13320"/>
    <w:rsid w:val="00E212CE"/>
    <w:rsid w:val="00E2214D"/>
    <w:rsid w:val="00E26392"/>
    <w:rsid w:val="00E319D7"/>
    <w:rsid w:val="00E31CCC"/>
    <w:rsid w:val="00E34434"/>
    <w:rsid w:val="00E36204"/>
    <w:rsid w:val="00E36480"/>
    <w:rsid w:val="00E371AC"/>
    <w:rsid w:val="00E43D1C"/>
    <w:rsid w:val="00E51FF0"/>
    <w:rsid w:val="00E54C9E"/>
    <w:rsid w:val="00E54CE5"/>
    <w:rsid w:val="00E669AB"/>
    <w:rsid w:val="00E67282"/>
    <w:rsid w:val="00E71C8B"/>
    <w:rsid w:val="00E74992"/>
    <w:rsid w:val="00E775D0"/>
    <w:rsid w:val="00E84D63"/>
    <w:rsid w:val="00E85E1F"/>
    <w:rsid w:val="00E901E8"/>
    <w:rsid w:val="00E90C16"/>
    <w:rsid w:val="00E9123E"/>
    <w:rsid w:val="00E94BB7"/>
    <w:rsid w:val="00EA3D22"/>
    <w:rsid w:val="00EA3F39"/>
    <w:rsid w:val="00EA4E23"/>
    <w:rsid w:val="00EA58DB"/>
    <w:rsid w:val="00EB0828"/>
    <w:rsid w:val="00EB2D96"/>
    <w:rsid w:val="00EB35B6"/>
    <w:rsid w:val="00EB578B"/>
    <w:rsid w:val="00EB5DFC"/>
    <w:rsid w:val="00EC0C47"/>
    <w:rsid w:val="00EC4C5F"/>
    <w:rsid w:val="00EC5824"/>
    <w:rsid w:val="00EC656A"/>
    <w:rsid w:val="00ED1F24"/>
    <w:rsid w:val="00ED2273"/>
    <w:rsid w:val="00ED31E6"/>
    <w:rsid w:val="00ED7A48"/>
    <w:rsid w:val="00EE0DB1"/>
    <w:rsid w:val="00EE2420"/>
    <w:rsid w:val="00EE4783"/>
    <w:rsid w:val="00EE5AC9"/>
    <w:rsid w:val="00EF673A"/>
    <w:rsid w:val="00EF7667"/>
    <w:rsid w:val="00F0206E"/>
    <w:rsid w:val="00F10545"/>
    <w:rsid w:val="00F1367F"/>
    <w:rsid w:val="00F13C06"/>
    <w:rsid w:val="00F1683B"/>
    <w:rsid w:val="00F205D9"/>
    <w:rsid w:val="00F226E2"/>
    <w:rsid w:val="00F236B8"/>
    <w:rsid w:val="00F255C1"/>
    <w:rsid w:val="00F310A4"/>
    <w:rsid w:val="00F31E90"/>
    <w:rsid w:val="00F34B5F"/>
    <w:rsid w:val="00F35274"/>
    <w:rsid w:val="00F402A3"/>
    <w:rsid w:val="00F41397"/>
    <w:rsid w:val="00F417C1"/>
    <w:rsid w:val="00F439C1"/>
    <w:rsid w:val="00F615CA"/>
    <w:rsid w:val="00F62CB0"/>
    <w:rsid w:val="00F6687F"/>
    <w:rsid w:val="00F7377C"/>
    <w:rsid w:val="00F817DC"/>
    <w:rsid w:val="00F8187E"/>
    <w:rsid w:val="00F850E3"/>
    <w:rsid w:val="00F85F5C"/>
    <w:rsid w:val="00F866DD"/>
    <w:rsid w:val="00F86A8F"/>
    <w:rsid w:val="00F9077D"/>
    <w:rsid w:val="00F91F1C"/>
    <w:rsid w:val="00F927D4"/>
    <w:rsid w:val="00F928D1"/>
    <w:rsid w:val="00F9532D"/>
    <w:rsid w:val="00FA5748"/>
    <w:rsid w:val="00FA7FA8"/>
    <w:rsid w:val="00FB0F15"/>
    <w:rsid w:val="00FB2CDE"/>
    <w:rsid w:val="00FB4683"/>
    <w:rsid w:val="00FB77E5"/>
    <w:rsid w:val="00FD552A"/>
    <w:rsid w:val="00FD56D4"/>
    <w:rsid w:val="00FD741F"/>
    <w:rsid w:val="00FF5C2A"/>
    <w:rsid w:val="00FF6ECC"/>
    <w:rsid w:val="00FF6F85"/>
    <w:rsid w:val="00FF70DC"/>
    <w:rsid w:val="01BA3BD4"/>
    <w:rsid w:val="024D1101"/>
    <w:rsid w:val="026F6552"/>
    <w:rsid w:val="028692AB"/>
    <w:rsid w:val="02A196BB"/>
    <w:rsid w:val="02BC257C"/>
    <w:rsid w:val="02C6C611"/>
    <w:rsid w:val="0325CDC3"/>
    <w:rsid w:val="049E53B1"/>
    <w:rsid w:val="068536EB"/>
    <w:rsid w:val="073DFF4E"/>
    <w:rsid w:val="079B064B"/>
    <w:rsid w:val="08215548"/>
    <w:rsid w:val="08219442"/>
    <w:rsid w:val="09372177"/>
    <w:rsid w:val="0A5E00B3"/>
    <w:rsid w:val="0B2C23A6"/>
    <w:rsid w:val="0B44377A"/>
    <w:rsid w:val="0B5982E8"/>
    <w:rsid w:val="0B978641"/>
    <w:rsid w:val="0BF63F72"/>
    <w:rsid w:val="0BFD485C"/>
    <w:rsid w:val="0C5DE040"/>
    <w:rsid w:val="0D0FD9F4"/>
    <w:rsid w:val="0D3074AD"/>
    <w:rsid w:val="0E2BF8F0"/>
    <w:rsid w:val="0E4C018B"/>
    <w:rsid w:val="0E824A98"/>
    <w:rsid w:val="0ECEF908"/>
    <w:rsid w:val="0F4E287C"/>
    <w:rsid w:val="10AEA5D1"/>
    <w:rsid w:val="1149CF95"/>
    <w:rsid w:val="124E3100"/>
    <w:rsid w:val="13C1D5AC"/>
    <w:rsid w:val="142DB544"/>
    <w:rsid w:val="1446D68B"/>
    <w:rsid w:val="154FCAA4"/>
    <w:rsid w:val="15602090"/>
    <w:rsid w:val="15D2AE85"/>
    <w:rsid w:val="162861A5"/>
    <w:rsid w:val="169B48F1"/>
    <w:rsid w:val="17356EC3"/>
    <w:rsid w:val="174DE7FF"/>
    <w:rsid w:val="17F01862"/>
    <w:rsid w:val="18353904"/>
    <w:rsid w:val="19429BC9"/>
    <w:rsid w:val="19DD3BFC"/>
    <w:rsid w:val="19EC4712"/>
    <w:rsid w:val="1A2FC52B"/>
    <w:rsid w:val="1B982DEF"/>
    <w:rsid w:val="1BAB6669"/>
    <w:rsid w:val="1C78BCDF"/>
    <w:rsid w:val="1D2B5739"/>
    <w:rsid w:val="1DEEE58E"/>
    <w:rsid w:val="1E042A04"/>
    <w:rsid w:val="1E098846"/>
    <w:rsid w:val="1E334068"/>
    <w:rsid w:val="1E4322C6"/>
    <w:rsid w:val="1F3F59F4"/>
    <w:rsid w:val="203A4360"/>
    <w:rsid w:val="2088836A"/>
    <w:rsid w:val="20B9A6FB"/>
    <w:rsid w:val="20EA90ED"/>
    <w:rsid w:val="21577273"/>
    <w:rsid w:val="21C0E530"/>
    <w:rsid w:val="221517C9"/>
    <w:rsid w:val="22ECAD22"/>
    <w:rsid w:val="233A6FE6"/>
    <w:rsid w:val="23538F0E"/>
    <w:rsid w:val="2361E7AE"/>
    <w:rsid w:val="236C1DC2"/>
    <w:rsid w:val="236CB43D"/>
    <w:rsid w:val="237C545C"/>
    <w:rsid w:val="2416AEDE"/>
    <w:rsid w:val="242A2388"/>
    <w:rsid w:val="24434C6F"/>
    <w:rsid w:val="245E6A23"/>
    <w:rsid w:val="249FEC47"/>
    <w:rsid w:val="255A1564"/>
    <w:rsid w:val="25649DB8"/>
    <w:rsid w:val="2574729F"/>
    <w:rsid w:val="25BBF476"/>
    <w:rsid w:val="25CF57D6"/>
    <w:rsid w:val="261BC3B3"/>
    <w:rsid w:val="2627AEB0"/>
    <w:rsid w:val="27135A81"/>
    <w:rsid w:val="277E09D2"/>
    <w:rsid w:val="27AFC1A1"/>
    <w:rsid w:val="27C91548"/>
    <w:rsid w:val="28668C59"/>
    <w:rsid w:val="28DB28F9"/>
    <w:rsid w:val="28F466D7"/>
    <w:rsid w:val="29174F1E"/>
    <w:rsid w:val="29201D05"/>
    <w:rsid w:val="29602192"/>
    <w:rsid w:val="2A7A62F4"/>
    <w:rsid w:val="2B1BCA35"/>
    <w:rsid w:val="2BE17F53"/>
    <w:rsid w:val="2CA9F7FA"/>
    <w:rsid w:val="2D003A76"/>
    <w:rsid w:val="2D8ADA54"/>
    <w:rsid w:val="2E7A1E6A"/>
    <w:rsid w:val="2F609942"/>
    <w:rsid w:val="300F1834"/>
    <w:rsid w:val="309AF02F"/>
    <w:rsid w:val="31236CC8"/>
    <w:rsid w:val="31901F21"/>
    <w:rsid w:val="31A6F9BF"/>
    <w:rsid w:val="31B3B372"/>
    <w:rsid w:val="31D03939"/>
    <w:rsid w:val="31F60540"/>
    <w:rsid w:val="325CD83A"/>
    <w:rsid w:val="329B962F"/>
    <w:rsid w:val="32F193B5"/>
    <w:rsid w:val="3307AB8C"/>
    <w:rsid w:val="33A48392"/>
    <w:rsid w:val="33C5346F"/>
    <w:rsid w:val="33EC0B49"/>
    <w:rsid w:val="34555817"/>
    <w:rsid w:val="34D93F0D"/>
    <w:rsid w:val="3542E45C"/>
    <w:rsid w:val="35DE9D66"/>
    <w:rsid w:val="36597C76"/>
    <w:rsid w:val="3674ECFA"/>
    <w:rsid w:val="36D75E53"/>
    <w:rsid w:val="3907923E"/>
    <w:rsid w:val="3961AA98"/>
    <w:rsid w:val="3981D0C5"/>
    <w:rsid w:val="3983DD80"/>
    <w:rsid w:val="39881F5A"/>
    <w:rsid w:val="39BE8A22"/>
    <w:rsid w:val="3A05E942"/>
    <w:rsid w:val="3A1F626E"/>
    <w:rsid w:val="3A45600E"/>
    <w:rsid w:val="3A709559"/>
    <w:rsid w:val="3AD9922E"/>
    <w:rsid w:val="3AFAD5B0"/>
    <w:rsid w:val="3BC00FB5"/>
    <w:rsid w:val="3BD52AE3"/>
    <w:rsid w:val="3C32B1D9"/>
    <w:rsid w:val="3C725A21"/>
    <w:rsid w:val="3C98E598"/>
    <w:rsid w:val="3CE88C83"/>
    <w:rsid w:val="3DE6D8D6"/>
    <w:rsid w:val="3DEA04E1"/>
    <w:rsid w:val="3F47A84A"/>
    <w:rsid w:val="402A2389"/>
    <w:rsid w:val="40CCE1D9"/>
    <w:rsid w:val="40DE7E0A"/>
    <w:rsid w:val="40F78211"/>
    <w:rsid w:val="41203748"/>
    <w:rsid w:val="4146997C"/>
    <w:rsid w:val="41AA9636"/>
    <w:rsid w:val="41B9AC42"/>
    <w:rsid w:val="42A5760A"/>
    <w:rsid w:val="43121EB3"/>
    <w:rsid w:val="43CFE1D8"/>
    <w:rsid w:val="440C8E2A"/>
    <w:rsid w:val="44B76124"/>
    <w:rsid w:val="44CC7152"/>
    <w:rsid w:val="44ECE8DD"/>
    <w:rsid w:val="45182788"/>
    <w:rsid w:val="4531E226"/>
    <w:rsid w:val="4594DA70"/>
    <w:rsid w:val="45B341B2"/>
    <w:rsid w:val="46129BAB"/>
    <w:rsid w:val="461A968A"/>
    <w:rsid w:val="465381ED"/>
    <w:rsid w:val="46DE0F7A"/>
    <w:rsid w:val="4753F7E8"/>
    <w:rsid w:val="477D0547"/>
    <w:rsid w:val="478B8095"/>
    <w:rsid w:val="47AE6C0C"/>
    <w:rsid w:val="4851388B"/>
    <w:rsid w:val="494E2DAA"/>
    <w:rsid w:val="49524E6F"/>
    <w:rsid w:val="4AB88D71"/>
    <w:rsid w:val="4C82C7EF"/>
    <w:rsid w:val="4D0B5E71"/>
    <w:rsid w:val="4E015343"/>
    <w:rsid w:val="4E418CDA"/>
    <w:rsid w:val="4E44A752"/>
    <w:rsid w:val="4F16FC19"/>
    <w:rsid w:val="503F2CE5"/>
    <w:rsid w:val="5079D371"/>
    <w:rsid w:val="50F48162"/>
    <w:rsid w:val="5185BA5C"/>
    <w:rsid w:val="52CE2B11"/>
    <w:rsid w:val="53327D7D"/>
    <w:rsid w:val="542178ED"/>
    <w:rsid w:val="54475ADD"/>
    <w:rsid w:val="5451FE28"/>
    <w:rsid w:val="5538A68C"/>
    <w:rsid w:val="56A91BB3"/>
    <w:rsid w:val="56E9977F"/>
    <w:rsid w:val="57718A29"/>
    <w:rsid w:val="58360DD1"/>
    <w:rsid w:val="5862E418"/>
    <w:rsid w:val="58ABD630"/>
    <w:rsid w:val="5A3D6F1C"/>
    <w:rsid w:val="5B4757BC"/>
    <w:rsid w:val="5B486B29"/>
    <w:rsid w:val="5BA9E0EB"/>
    <w:rsid w:val="5BDB11DB"/>
    <w:rsid w:val="5BE79F13"/>
    <w:rsid w:val="5BF37DD4"/>
    <w:rsid w:val="5C3BF4E7"/>
    <w:rsid w:val="5D745006"/>
    <w:rsid w:val="5DA53865"/>
    <w:rsid w:val="5DDE905F"/>
    <w:rsid w:val="5DF4749D"/>
    <w:rsid w:val="5DF48946"/>
    <w:rsid w:val="5E5CFA6E"/>
    <w:rsid w:val="5EF06E15"/>
    <w:rsid w:val="5F20AE23"/>
    <w:rsid w:val="5F21D3A5"/>
    <w:rsid w:val="5FA83893"/>
    <w:rsid w:val="5FDB8D11"/>
    <w:rsid w:val="606A4CBF"/>
    <w:rsid w:val="60719B45"/>
    <w:rsid w:val="616B6A7E"/>
    <w:rsid w:val="6288F874"/>
    <w:rsid w:val="62C335D9"/>
    <w:rsid w:val="63E80356"/>
    <w:rsid w:val="6410D1B8"/>
    <w:rsid w:val="64C65ADF"/>
    <w:rsid w:val="676CDEE6"/>
    <w:rsid w:val="67F410DC"/>
    <w:rsid w:val="685C3721"/>
    <w:rsid w:val="698D0832"/>
    <w:rsid w:val="69AB4C35"/>
    <w:rsid w:val="6A11D8B7"/>
    <w:rsid w:val="6AB60F6B"/>
    <w:rsid w:val="6BDB261A"/>
    <w:rsid w:val="6BF90A31"/>
    <w:rsid w:val="6C0E8841"/>
    <w:rsid w:val="6C282A11"/>
    <w:rsid w:val="6C2EF4D0"/>
    <w:rsid w:val="6C6046ED"/>
    <w:rsid w:val="6C79C092"/>
    <w:rsid w:val="6CD04682"/>
    <w:rsid w:val="6DB385F2"/>
    <w:rsid w:val="6DCD0B3D"/>
    <w:rsid w:val="6E0FF775"/>
    <w:rsid w:val="6F262D0C"/>
    <w:rsid w:val="6F43B0E4"/>
    <w:rsid w:val="6F8EF6B6"/>
    <w:rsid w:val="6F94DE9C"/>
    <w:rsid w:val="6FAC1FB8"/>
    <w:rsid w:val="7028102A"/>
    <w:rsid w:val="70421ED2"/>
    <w:rsid w:val="70EE86DF"/>
    <w:rsid w:val="711F791F"/>
    <w:rsid w:val="71F1E212"/>
    <w:rsid w:val="7221B69C"/>
    <w:rsid w:val="72A78A85"/>
    <w:rsid w:val="730CBFE1"/>
    <w:rsid w:val="731EC2FF"/>
    <w:rsid w:val="7366C3B6"/>
    <w:rsid w:val="739E2301"/>
    <w:rsid w:val="742B2261"/>
    <w:rsid w:val="7468D027"/>
    <w:rsid w:val="74FD0462"/>
    <w:rsid w:val="75F7C0CF"/>
    <w:rsid w:val="763C41E2"/>
    <w:rsid w:val="767B44D0"/>
    <w:rsid w:val="77798FCE"/>
    <w:rsid w:val="77B3E4E3"/>
    <w:rsid w:val="77CAC176"/>
    <w:rsid w:val="77E0FB83"/>
    <w:rsid w:val="789923A9"/>
    <w:rsid w:val="78E8FAAD"/>
    <w:rsid w:val="78EFF499"/>
    <w:rsid w:val="78FDC704"/>
    <w:rsid w:val="792CE21F"/>
    <w:rsid w:val="7A6B4942"/>
    <w:rsid w:val="7A9B2BEC"/>
    <w:rsid w:val="7AE27377"/>
    <w:rsid w:val="7B04B126"/>
    <w:rsid w:val="7B664BF3"/>
    <w:rsid w:val="7B946FA4"/>
    <w:rsid w:val="7BDB3044"/>
    <w:rsid w:val="7C0ACF42"/>
    <w:rsid w:val="7C3E48B4"/>
    <w:rsid w:val="7CD09E93"/>
    <w:rsid w:val="7D2B4643"/>
    <w:rsid w:val="7D82FF55"/>
    <w:rsid w:val="7DD6146E"/>
    <w:rsid w:val="7E57DD8A"/>
    <w:rsid w:val="7E74CA34"/>
    <w:rsid w:val="7E99212A"/>
    <w:rsid w:val="7FA9440B"/>
    <w:rsid w:val="7FB622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E82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B50"/>
    <w:pPr>
      <w:spacing w:after="40" w:line="240" w:lineRule="auto"/>
    </w:pPr>
    <w:rPr>
      <w:rFonts w:ascii="Arial" w:hAnsi="Arial"/>
      <w:sz w:val="24"/>
    </w:rPr>
  </w:style>
  <w:style w:type="paragraph" w:styleId="Heading1">
    <w:name w:val="heading 1"/>
    <w:basedOn w:val="Normal"/>
    <w:next w:val="Normal"/>
    <w:link w:val="Heading1Char"/>
    <w:uiPriority w:val="9"/>
    <w:qFormat/>
    <w:rsid w:val="00C04045"/>
    <w:pPr>
      <w:keepNext/>
      <w:keepLines/>
      <w:numPr>
        <w:numId w:val="1"/>
      </w:numPr>
      <w:spacing w:before="120" w:after="120"/>
      <w:outlineLvl w:val="0"/>
    </w:pPr>
    <w:rPr>
      <w:rFonts w:eastAsiaTheme="majorEastAsia" w:cstheme="majorBidi"/>
      <w:b/>
      <w:szCs w:val="32"/>
    </w:rPr>
  </w:style>
  <w:style w:type="paragraph" w:styleId="Heading2">
    <w:name w:val="heading 2"/>
    <w:basedOn w:val="Heading1"/>
    <w:next w:val="RFP-Guidance"/>
    <w:link w:val="Heading2Char"/>
    <w:uiPriority w:val="9"/>
    <w:unhideWhenUsed/>
    <w:qFormat/>
    <w:rsid w:val="00C27032"/>
    <w:pPr>
      <w:numPr>
        <w:numId w:val="0"/>
      </w:numPr>
      <w:outlineLvl w:val="1"/>
    </w:pPr>
    <w:rPr>
      <w:rFonts w:asciiTheme="majorHAnsi" w:hAnsiTheme="majorHAnsi"/>
      <w:sz w:val="26"/>
      <w:szCs w:val="26"/>
    </w:rPr>
  </w:style>
  <w:style w:type="paragraph" w:styleId="Heading3">
    <w:name w:val="heading 3"/>
    <w:basedOn w:val="Normal"/>
    <w:next w:val="Normal"/>
    <w:link w:val="Heading3Char"/>
    <w:uiPriority w:val="9"/>
    <w:unhideWhenUsed/>
    <w:qFormat/>
    <w:rsid w:val="00581C05"/>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A357C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045"/>
    <w:rPr>
      <w:rFonts w:ascii="Arial" w:eastAsiaTheme="majorEastAsia" w:hAnsi="Arial" w:cstheme="majorBidi"/>
      <w:b/>
      <w:sz w:val="24"/>
      <w:szCs w:val="32"/>
    </w:rPr>
  </w:style>
  <w:style w:type="character" w:styleId="SubtleEmphasis">
    <w:name w:val="Subtle Emphasis"/>
    <w:aliases w:val="GuidanceNotes"/>
    <w:uiPriority w:val="19"/>
    <w:rsid w:val="006038AC"/>
    <w:rPr>
      <w:rFonts w:cs="Arial"/>
      <w:i/>
      <w:color w:val="808080" w:themeColor="background1" w:themeShade="80"/>
      <w:sz w:val="20"/>
      <w:szCs w:val="20"/>
    </w:rPr>
  </w:style>
  <w:style w:type="paragraph" w:styleId="NoSpacing">
    <w:name w:val="No Spacing"/>
    <w:uiPriority w:val="1"/>
    <w:rsid w:val="004621E9"/>
    <w:pPr>
      <w:spacing w:after="0" w:line="240" w:lineRule="auto"/>
    </w:pPr>
    <w:rPr>
      <w:rFonts w:ascii="Arial" w:hAnsi="Arial"/>
      <w:sz w:val="24"/>
    </w:rPr>
  </w:style>
  <w:style w:type="character" w:customStyle="1" w:styleId="Heading2Char">
    <w:name w:val="Heading 2 Char"/>
    <w:basedOn w:val="DefaultParagraphFont"/>
    <w:link w:val="Heading2"/>
    <w:uiPriority w:val="9"/>
    <w:rsid w:val="007F1693"/>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581C0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9C6430"/>
    <w:pPr>
      <w:tabs>
        <w:tab w:val="center" w:pos="4680"/>
        <w:tab w:val="right" w:pos="9360"/>
      </w:tabs>
      <w:spacing w:after="0"/>
    </w:pPr>
  </w:style>
  <w:style w:type="character" w:customStyle="1" w:styleId="HeaderChar">
    <w:name w:val="Header Char"/>
    <w:basedOn w:val="DefaultParagraphFont"/>
    <w:link w:val="Header"/>
    <w:uiPriority w:val="99"/>
    <w:rsid w:val="009C6430"/>
    <w:rPr>
      <w:rFonts w:ascii="Arial" w:hAnsi="Arial"/>
      <w:sz w:val="24"/>
    </w:rPr>
  </w:style>
  <w:style w:type="paragraph" w:styleId="Footer">
    <w:name w:val="footer"/>
    <w:basedOn w:val="Normal"/>
    <w:link w:val="FooterChar"/>
    <w:uiPriority w:val="99"/>
    <w:unhideWhenUsed/>
    <w:rsid w:val="009C6430"/>
    <w:pPr>
      <w:tabs>
        <w:tab w:val="center" w:pos="4680"/>
        <w:tab w:val="right" w:pos="9360"/>
      </w:tabs>
      <w:spacing w:after="0"/>
    </w:pPr>
  </w:style>
  <w:style w:type="character" w:customStyle="1" w:styleId="FooterChar">
    <w:name w:val="Footer Char"/>
    <w:basedOn w:val="DefaultParagraphFont"/>
    <w:link w:val="Footer"/>
    <w:uiPriority w:val="99"/>
    <w:rsid w:val="009C6430"/>
    <w:rPr>
      <w:rFonts w:ascii="Arial" w:hAnsi="Arial"/>
      <w:sz w:val="24"/>
    </w:rPr>
  </w:style>
  <w:style w:type="paragraph" w:styleId="BalloonText">
    <w:name w:val="Balloon Text"/>
    <w:basedOn w:val="Normal"/>
    <w:link w:val="BalloonTextChar"/>
    <w:uiPriority w:val="99"/>
    <w:semiHidden/>
    <w:unhideWhenUsed/>
    <w:rsid w:val="00CE47D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7D3"/>
    <w:rPr>
      <w:rFonts w:ascii="Segoe UI" w:hAnsi="Segoe UI" w:cs="Segoe UI"/>
      <w:sz w:val="18"/>
      <w:szCs w:val="18"/>
    </w:rPr>
  </w:style>
  <w:style w:type="character" w:styleId="CommentReference">
    <w:name w:val="annotation reference"/>
    <w:basedOn w:val="DefaultParagraphFont"/>
    <w:uiPriority w:val="99"/>
    <w:semiHidden/>
    <w:unhideWhenUsed/>
    <w:rsid w:val="005A2994"/>
    <w:rPr>
      <w:sz w:val="16"/>
      <w:szCs w:val="16"/>
    </w:rPr>
  </w:style>
  <w:style w:type="paragraph" w:styleId="CommentText">
    <w:name w:val="annotation text"/>
    <w:basedOn w:val="Normal"/>
    <w:link w:val="CommentTextChar"/>
    <w:uiPriority w:val="99"/>
    <w:unhideWhenUsed/>
    <w:rsid w:val="005A2994"/>
    <w:rPr>
      <w:sz w:val="20"/>
      <w:szCs w:val="20"/>
    </w:rPr>
  </w:style>
  <w:style w:type="character" w:customStyle="1" w:styleId="CommentTextChar">
    <w:name w:val="Comment Text Char"/>
    <w:basedOn w:val="DefaultParagraphFont"/>
    <w:link w:val="CommentText"/>
    <w:uiPriority w:val="99"/>
    <w:rsid w:val="005A299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A2994"/>
    <w:rPr>
      <w:b/>
      <w:bCs/>
    </w:rPr>
  </w:style>
  <w:style w:type="character" w:customStyle="1" w:styleId="CommentSubjectChar">
    <w:name w:val="Comment Subject Char"/>
    <w:basedOn w:val="CommentTextChar"/>
    <w:link w:val="CommentSubject"/>
    <w:uiPriority w:val="99"/>
    <w:semiHidden/>
    <w:rsid w:val="005A2994"/>
    <w:rPr>
      <w:rFonts w:ascii="Arial" w:hAnsi="Arial"/>
      <w:b/>
      <w:bCs/>
      <w:sz w:val="20"/>
      <w:szCs w:val="20"/>
    </w:rPr>
  </w:style>
  <w:style w:type="table" w:customStyle="1" w:styleId="GridTable1Light-Accent11">
    <w:name w:val="Grid Table 1 Light - Accent 11"/>
    <w:basedOn w:val="TableNormal"/>
    <w:next w:val="GridTable1Light-Accent1"/>
    <w:uiPriority w:val="46"/>
    <w:rsid w:val="003D3C11"/>
    <w:pPr>
      <w:spacing w:after="0" w:line="240" w:lineRule="auto"/>
    </w:pPr>
    <w:rPr>
      <w:lang w:val="en-GB"/>
    </w:rPr>
    <w:tblPr>
      <w:tblStyleRowBandSize w:val="1"/>
      <w:tblStyleColBandSize w:val="1"/>
      <w:tblBorders>
        <w:top w:val="single" w:sz="4" w:space="0" w:color="FF8EB0"/>
        <w:left w:val="single" w:sz="4" w:space="0" w:color="FF8EB0"/>
        <w:bottom w:val="single" w:sz="4" w:space="0" w:color="FF8EB0"/>
        <w:right w:val="single" w:sz="4" w:space="0" w:color="FF8EB0"/>
        <w:insideH w:val="single" w:sz="4" w:space="0" w:color="FF8EB0"/>
        <w:insideV w:val="single" w:sz="4" w:space="0" w:color="FF8EB0"/>
      </w:tblBorders>
    </w:tblPr>
    <w:tblStylePr w:type="firstRow">
      <w:rPr>
        <w:b/>
        <w:bCs/>
      </w:rPr>
      <w:tblPr/>
      <w:tcPr>
        <w:tcBorders>
          <w:bottom w:val="single" w:sz="12" w:space="0" w:color="FF5589"/>
        </w:tcBorders>
      </w:tcPr>
    </w:tblStylePr>
    <w:tblStylePr w:type="lastRow">
      <w:rPr>
        <w:b/>
        <w:bCs/>
      </w:rPr>
      <w:tblPr/>
      <w:tcPr>
        <w:tcBorders>
          <w:top w:val="double" w:sz="2" w:space="0" w:color="FF558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D3C1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1"/>
    <w:qFormat/>
    <w:rsid w:val="00D90D0B"/>
    <w:pPr>
      <w:spacing w:after="227"/>
      <w:ind w:left="720"/>
      <w:contextualSpacing/>
    </w:pPr>
    <w:rPr>
      <w:rFonts w:asciiTheme="minorHAnsi" w:hAnsiTheme="minorHAnsi"/>
      <w:color w:val="000000" w:themeColor="text1"/>
      <w:sz w:val="18"/>
      <w:lang w:val="en-GB"/>
    </w:rPr>
  </w:style>
  <w:style w:type="character" w:styleId="UnresolvedMention">
    <w:name w:val="Unresolved Mention"/>
    <w:basedOn w:val="DefaultParagraphFont"/>
    <w:uiPriority w:val="99"/>
    <w:unhideWhenUsed/>
    <w:rsid w:val="009120AC"/>
    <w:rPr>
      <w:color w:val="605E5C"/>
      <w:shd w:val="clear" w:color="auto" w:fill="E1DFDD"/>
    </w:rPr>
  </w:style>
  <w:style w:type="character" w:styleId="Mention">
    <w:name w:val="Mention"/>
    <w:basedOn w:val="DefaultParagraphFont"/>
    <w:uiPriority w:val="99"/>
    <w:unhideWhenUsed/>
    <w:rsid w:val="009120AC"/>
    <w:rPr>
      <w:color w:val="2B579A"/>
      <w:shd w:val="clear" w:color="auto" w:fill="E1DFDD"/>
    </w:rPr>
  </w:style>
  <w:style w:type="character" w:customStyle="1" w:styleId="normaltextrun">
    <w:name w:val="normaltextrun"/>
    <w:basedOn w:val="DefaultParagraphFont"/>
    <w:rsid w:val="005B40AF"/>
  </w:style>
  <w:style w:type="character" w:customStyle="1" w:styleId="eop">
    <w:name w:val="eop"/>
    <w:basedOn w:val="DefaultParagraphFont"/>
    <w:rsid w:val="005B40AF"/>
  </w:style>
  <w:style w:type="character" w:styleId="PageNumber">
    <w:name w:val="page number"/>
    <w:basedOn w:val="DefaultParagraphFont"/>
    <w:uiPriority w:val="99"/>
    <w:semiHidden/>
    <w:unhideWhenUsed/>
    <w:rsid w:val="000B78F5"/>
  </w:style>
  <w:style w:type="paragraph" w:customStyle="1" w:styleId="RFP-Response">
    <w:name w:val="RFP-Response"/>
    <w:autoRedefine/>
    <w:qFormat/>
    <w:rsid w:val="00A86B70"/>
    <w:pPr>
      <w:tabs>
        <w:tab w:val="left" w:pos="1440"/>
      </w:tabs>
      <w:spacing w:after="120" w:line="240" w:lineRule="auto"/>
    </w:pPr>
    <w:rPr>
      <w:rFonts w:ascii="Arial" w:hAnsi="Arial"/>
      <w:iCs/>
      <w:color w:val="000000" w:themeColor="text1"/>
      <w:sz w:val="20"/>
    </w:rPr>
  </w:style>
  <w:style w:type="table" w:styleId="TableGrid">
    <w:name w:val="Table Grid"/>
    <w:basedOn w:val="TableNormal"/>
    <w:uiPriority w:val="39"/>
    <w:rsid w:val="00C57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8202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Title">
    <w:name w:val="RFPTitle"/>
    <w:basedOn w:val="Normal"/>
    <w:link w:val="RFPTitleChar"/>
    <w:qFormat/>
    <w:rsid w:val="00A102B2"/>
    <w:pPr>
      <w:jc w:val="center"/>
    </w:pPr>
    <w:rPr>
      <w:rFonts w:ascii="Iowan Old Style Roman" w:hAnsi="Iowan Old Style Roman" w:cs="Arial"/>
      <w:b/>
      <w:bCs/>
      <w:sz w:val="28"/>
      <w:szCs w:val="28"/>
    </w:rPr>
  </w:style>
  <w:style w:type="character" w:customStyle="1" w:styleId="RFPTitleChar">
    <w:name w:val="RFPTitle Char"/>
    <w:basedOn w:val="DefaultParagraphFont"/>
    <w:link w:val="RFPTitle"/>
    <w:rsid w:val="00A102B2"/>
    <w:rPr>
      <w:rFonts w:ascii="Iowan Old Style Roman" w:hAnsi="Iowan Old Style Roman" w:cs="Arial"/>
      <w:b/>
      <w:bCs/>
      <w:sz w:val="28"/>
      <w:szCs w:val="28"/>
    </w:rPr>
  </w:style>
  <w:style w:type="paragraph" w:customStyle="1" w:styleId="RFPSubtitle">
    <w:name w:val="RFPSubtitle"/>
    <w:basedOn w:val="Normal"/>
    <w:link w:val="RFPSubtitleChar"/>
    <w:autoRedefine/>
    <w:qFormat/>
    <w:rsid w:val="00A102B2"/>
    <w:pPr>
      <w:jc w:val="center"/>
    </w:pPr>
    <w:rPr>
      <w:b/>
      <w:bCs/>
      <w:iCs/>
      <w:color w:val="000000" w:themeColor="text1"/>
      <w:szCs w:val="24"/>
    </w:rPr>
  </w:style>
  <w:style w:type="character" w:customStyle="1" w:styleId="RFPSubtitleChar">
    <w:name w:val="RFPSubtitle Char"/>
    <w:basedOn w:val="DefaultParagraphFont"/>
    <w:link w:val="RFPSubtitle"/>
    <w:rsid w:val="00A102B2"/>
    <w:rPr>
      <w:rFonts w:ascii="Arial" w:hAnsi="Arial"/>
      <w:b/>
      <w:bCs/>
      <w:iCs/>
      <w:color w:val="000000" w:themeColor="text1"/>
      <w:sz w:val="24"/>
      <w:szCs w:val="24"/>
    </w:rPr>
  </w:style>
  <w:style w:type="character" w:customStyle="1" w:styleId="Heading4Char">
    <w:name w:val="Heading 4 Char"/>
    <w:basedOn w:val="DefaultParagraphFont"/>
    <w:link w:val="Heading4"/>
    <w:uiPriority w:val="9"/>
    <w:rsid w:val="00A357C0"/>
    <w:rPr>
      <w:rFonts w:asciiTheme="majorHAnsi" w:eastAsiaTheme="majorEastAsia" w:hAnsiTheme="majorHAnsi" w:cstheme="majorBidi"/>
      <w:i/>
      <w:iCs/>
      <w:color w:val="2F5496" w:themeColor="accent1" w:themeShade="BF"/>
      <w:sz w:val="24"/>
    </w:rPr>
  </w:style>
  <w:style w:type="paragraph" w:customStyle="1" w:styleId="RFP-Guidance">
    <w:name w:val="RFP-Guidance"/>
    <w:link w:val="RFP-GuidanceChar"/>
    <w:autoRedefine/>
    <w:qFormat/>
    <w:rsid w:val="007A02D9"/>
    <w:pPr>
      <w:spacing w:after="120" w:line="240" w:lineRule="auto"/>
    </w:pPr>
    <w:rPr>
      <w:rFonts w:ascii="Arial" w:hAnsi="Arial"/>
      <w:iCs/>
      <w:color w:val="000000" w:themeColor="text1"/>
      <w:sz w:val="18"/>
      <w:szCs w:val="18"/>
      <w:lang w:val="en-GB"/>
    </w:rPr>
  </w:style>
  <w:style w:type="character" w:customStyle="1" w:styleId="RFP-GuidanceChar">
    <w:name w:val="RFP-Guidance Char"/>
    <w:basedOn w:val="DefaultParagraphFont"/>
    <w:link w:val="RFP-Guidance"/>
    <w:rsid w:val="007A02D9"/>
    <w:rPr>
      <w:rFonts w:ascii="Arial" w:hAnsi="Arial"/>
      <w:iCs/>
      <w:color w:val="000000" w:themeColor="text1"/>
      <w:sz w:val="18"/>
      <w:szCs w:val="18"/>
      <w:lang w:val="en-GB"/>
    </w:rPr>
  </w:style>
  <w:style w:type="paragraph" w:customStyle="1" w:styleId="RFP-Heading1">
    <w:name w:val="RFP-Heading1"/>
    <w:basedOn w:val="Heading1"/>
    <w:next w:val="RFP-Guidance"/>
    <w:link w:val="RFP-Heading1Char"/>
    <w:autoRedefine/>
    <w:qFormat/>
    <w:rsid w:val="001B6E4B"/>
    <w:pPr>
      <w:numPr>
        <w:numId w:val="0"/>
      </w:numPr>
      <w:spacing w:before="240"/>
    </w:pPr>
    <w:rPr>
      <w:bCs/>
      <w:iCs/>
      <w:color w:val="000000" w:themeColor="text1"/>
    </w:rPr>
  </w:style>
  <w:style w:type="character" w:customStyle="1" w:styleId="RFP-Heading1Char">
    <w:name w:val="RFP-Heading1 Char"/>
    <w:basedOn w:val="DefaultParagraphFont"/>
    <w:link w:val="RFP-Heading1"/>
    <w:rsid w:val="001B6E4B"/>
    <w:rPr>
      <w:rFonts w:ascii="Arial" w:eastAsiaTheme="majorEastAsia" w:hAnsi="Arial" w:cstheme="majorBidi"/>
      <w:b/>
      <w:bCs/>
      <w:iCs/>
      <w:color w:val="000000" w:themeColor="text1"/>
      <w:sz w:val="24"/>
      <w:szCs w:val="32"/>
    </w:rPr>
  </w:style>
  <w:style w:type="paragraph" w:customStyle="1" w:styleId="RFP-Heading3">
    <w:name w:val="RFP-Heading3"/>
    <w:link w:val="RFP-Heading3Char"/>
    <w:qFormat/>
    <w:rsid w:val="00E54CE5"/>
    <w:pPr>
      <w:keepNext/>
      <w:spacing w:before="120"/>
    </w:pPr>
    <w:rPr>
      <w:rFonts w:ascii="Arial" w:hAnsi="Arial" w:cstheme="minorHAnsi"/>
      <w:b/>
      <w:bCs/>
      <w:i/>
      <w:iCs/>
      <w:sz w:val="20"/>
      <w:szCs w:val="20"/>
    </w:rPr>
  </w:style>
  <w:style w:type="character" w:customStyle="1" w:styleId="RFP-Heading3Char">
    <w:name w:val="RFP-Heading3 Char"/>
    <w:basedOn w:val="DefaultParagraphFont"/>
    <w:link w:val="RFP-Heading3"/>
    <w:rsid w:val="00E54CE5"/>
    <w:rPr>
      <w:rFonts w:ascii="Arial" w:hAnsi="Arial" w:cstheme="minorHAnsi"/>
      <w:b/>
      <w:bCs/>
      <w:i/>
      <w:iCs/>
      <w:sz w:val="20"/>
      <w:szCs w:val="20"/>
    </w:rPr>
  </w:style>
  <w:style w:type="paragraph" w:customStyle="1" w:styleId="RFP-Heading2">
    <w:name w:val="RFP-Heading2"/>
    <w:next w:val="RFP-Guidance"/>
    <w:link w:val="RFP-Heading2Char"/>
    <w:qFormat/>
    <w:rsid w:val="00E54CE5"/>
    <w:rPr>
      <w:rFonts w:ascii="Arial" w:hAnsi="Arial" w:cstheme="minorHAnsi"/>
      <w:b/>
      <w:bCs/>
      <w:sz w:val="20"/>
      <w:szCs w:val="20"/>
    </w:rPr>
  </w:style>
  <w:style w:type="character" w:customStyle="1" w:styleId="RFP-Heading2Char">
    <w:name w:val="RFP-Heading2 Char"/>
    <w:basedOn w:val="RFP-Heading3Char"/>
    <w:link w:val="RFP-Heading2"/>
    <w:rsid w:val="00E54CE5"/>
    <w:rPr>
      <w:rFonts w:ascii="Arial" w:hAnsi="Arial" w:cstheme="minorHAnsi"/>
      <w:b/>
      <w:bCs/>
      <w:i w:val="0"/>
      <w:iCs w:val="0"/>
      <w:sz w:val="20"/>
      <w:szCs w:val="20"/>
    </w:rPr>
  </w:style>
  <w:style w:type="character" w:styleId="Hyperlink">
    <w:name w:val="Hyperlink"/>
    <w:basedOn w:val="DefaultParagraphFont"/>
    <w:uiPriority w:val="99"/>
    <w:unhideWhenUsed/>
    <w:rsid w:val="00CD1748"/>
    <w:rPr>
      <w:color w:val="0563C1" w:themeColor="hyperlink"/>
      <w:u w:val="single"/>
    </w:rPr>
  </w:style>
  <w:style w:type="paragraph" w:styleId="Revision">
    <w:name w:val="Revision"/>
    <w:hidden/>
    <w:uiPriority w:val="99"/>
    <w:semiHidden/>
    <w:rsid w:val="000F1BD6"/>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B35503"/>
    <w:rPr>
      <w:color w:val="954F72" w:themeColor="followedHyperlink"/>
      <w:u w:val="single"/>
    </w:rPr>
  </w:style>
  <w:style w:type="character" w:customStyle="1" w:styleId="apple-converted-space">
    <w:name w:val="apple-converted-space"/>
    <w:basedOn w:val="DefaultParagraphFont"/>
    <w:rsid w:val="004A3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701376">
      <w:bodyDiv w:val="1"/>
      <w:marLeft w:val="0"/>
      <w:marRight w:val="0"/>
      <w:marTop w:val="0"/>
      <w:marBottom w:val="0"/>
      <w:divBdr>
        <w:top w:val="none" w:sz="0" w:space="0" w:color="auto"/>
        <w:left w:val="none" w:sz="0" w:space="0" w:color="auto"/>
        <w:bottom w:val="none" w:sz="0" w:space="0" w:color="auto"/>
        <w:right w:val="none" w:sz="0" w:space="0" w:color="auto"/>
      </w:divBdr>
    </w:div>
    <w:div w:id="1116218711">
      <w:bodyDiv w:val="1"/>
      <w:marLeft w:val="0"/>
      <w:marRight w:val="0"/>
      <w:marTop w:val="0"/>
      <w:marBottom w:val="0"/>
      <w:divBdr>
        <w:top w:val="none" w:sz="0" w:space="0" w:color="auto"/>
        <w:left w:val="none" w:sz="0" w:space="0" w:color="auto"/>
        <w:bottom w:val="none" w:sz="0" w:space="0" w:color="auto"/>
        <w:right w:val="none" w:sz="0" w:space="0" w:color="auto"/>
      </w:divBdr>
    </w:div>
    <w:div w:id="1165822353">
      <w:bodyDiv w:val="1"/>
      <w:marLeft w:val="0"/>
      <w:marRight w:val="0"/>
      <w:marTop w:val="0"/>
      <w:marBottom w:val="0"/>
      <w:divBdr>
        <w:top w:val="none" w:sz="0" w:space="0" w:color="auto"/>
        <w:left w:val="none" w:sz="0" w:space="0" w:color="auto"/>
        <w:bottom w:val="none" w:sz="0" w:space="0" w:color="auto"/>
        <w:right w:val="none" w:sz="0" w:space="0" w:color="auto"/>
      </w:divBdr>
      <w:divsChild>
        <w:div w:id="150223281">
          <w:marLeft w:val="0"/>
          <w:marRight w:val="0"/>
          <w:marTop w:val="0"/>
          <w:marBottom w:val="0"/>
          <w:divBdr>
            <w:top w:val="none" w:sz="0" w:space="0" w:color="auto"/>
            <w:left w:val="none" w:sz="0" w:space="0" w:color="auto"/>
            <w:bottom w:val="none" w:sz="0" w:space="0" w:color="auto"/>
            <w:right w:val="none" w:sz="0" w:space="0" w:color="auto"/>
          </w:divBdr>
        </w:div>
        <w:div w:id="503478835">
          <w:marLeft w:val="0"/>
          <w:marRight w:val="0"/>
          <w:marTop w:val="0"/>
          <w:marBottom w:val="0"/>
          <w:divBdr>
            <w:top w:val="none" w:sz="0" w:space="0" w:color="auto"/>
            <w:left w:val="none" w:sz="0" w:space="0" w:color="auto"/>
            <w:bottom w:val="none" w:sz="0" w:space="0" w:color="auto"/>
            <w:right w:val="none" w:sz="0" w:space="0" w:color="auto"/>
          </w:divBdr>
        </w:div>
        <w:div w:id="929239313">
          <w:marLeft w:val="0"/>
          <w:marRight w:val="0"/>
          <w:marTop w:val="0"/>
          <w:marBottom w:val="0"/>
          <w:divBdr>
            <w:top w:val="none" w:sz="0" w:space="0" w:color="auto"/>
            <w:left w:val="none" w:sz="0" w:space="0" w:color="auto"/>
            <w:bottom w:val="none" w:sz="0" w:space="0" w:color="auto"/>
            <w:right w:val="none" w:sz="0" w:space="0" w:color="auto"/>
          </w:divBdr>
        </w:div>
        <w:div w:id="997533552">
          <w:marLeft w:val="0"/>
          <w:marRight w:val="0"/>
          <w:marTop w:val="0"/>
          <w:marBottom w:val="0"/>
          <w:divBdr>
            <w:top w:val="none" w:sz="0" w:space="0" w:color="auto"/>
            <w:left w:val="none" w:sz="0" w:space="0" w:color="auto"/>
            <w:bottom w:val="none" w:sz="0" w:space="0" w:color="auto"/>
            <w:right w:val="none" w:sz="0" w:space="0" w:color="auto"/>
          </w:divBdr>
        </w:div>
        <w:div w:id="1051998787">
          <w:marLeft w:val="0"/>
          <w:marRight w:val="0"/>
          <w:marTop w:val="0"/>
          <w:marBottom w:val="0"/>
          <w:divBdr>
            <w:top w:val="none" w:sz="0" w:space="0" w:color="auto"/>
            <w:left w:val="none" w:sz="0" w:space="0" w:color="auto"/>
            <w:bottom w:val="none" w:sz="0" w:space="0" w:color="auto"/>
            <w:right w:val="none" w:sz="0" w:space="0" w:color="auto"/>
          </w:divBdr>
        </w:div>
      </w:divsChild>
    </w:div>
    <w:div w:id="160996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s.viivhealthcare.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iv-portal.idea-point.com/Documents/Implementation%20Science%20Proposal%20Guidanc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iiv-portal.idea-point.com/Documents/ViiV%20ISR%20Term%20Sheet.pdf" TargetMode="External"/><Relationship Id="rId4" Type="http://schemas.openxmlformats.org/officeDocument/2006/relationships/settings" Target="settings.xml"/><Relationship Id="rId9" Type="http://schemas.openxmlformats.org/officeDocument/2006/relationships/hyperlink" Target="https://viiv-portal.idea-point.com/Documents/ViiV%20ISR%20Safety%20Requirement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CFACB-7E5A-6449-9FBA-2EDF13C39607}">
  <ds:schemaRefs>
    <ds:schemaRef ds:uri="http://schemas.openxmlformats.org/officeDocument/2006/bibliography"/>
  </ds:schemaRefs>
</ds:datastoreItem>
</file>

<file path=docMetadata/LabelInfo.xml><?xml version="1.0" encoding="utf-8"?>
<clbl:labelList xmlns:clbl="http://schemas.microsoft.com/office/2020/mipLabelMetadata">
  <clbl:label id="{bea66b2b-af80-48b6-873b-d341d3035cfa}" enabled="1" method="Standard" siteId="{63982aff-fb6c-4c22-973b-70e4acfb63e6}"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2649</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2025-09-11T11:44:00Z</dcterms:created>
  <dcterms:modified xsi:type="dcterms:W3CDTF">2025-09-11T11:44:00Z</dcterms:modified>
</cp:coreProperties>
</file>